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0" w:rsidRDefault="00A35310" w:rsidP="00A35310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П</w:t>
      </w:r>
      <w:r w:rsidRPr="007D26FB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 xml:space="preserve">5 </w:t>
      </w:r>
    </w:p>
    <w:p w:rsidR="00A35310" w:rsidRDefault="00A35310" w:rsidP="00A35310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к письму министерства образования</w:t>
      </w:r>
    </w:p>
    <w:p w:rsidR="00A35310" w:rsidRDefault="00A35310" w:rsidP="00A35310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В</w:t>
      </w:r>
      <w:r w:rsidRPr="007D26FB">
        <w:rPr>
          <w:sz w:val="26"/>
          <w:szCs w:val="26"/>
        </w:rPr>
        <w:t>оронежской области</w:t>
      </w:r>
    </w:p>
    <w:p w:rsidR="00A35310" w:rsidRDefault="00A35310" w:rsidP="00A35310">
      <w:pPr>
        <w:tabs>
          <w:tab w:val="left" w:pos="11199"/>
        </w:tabs>
        <w:ind w:left="5103" w:right="-1"/>
        <w:rPr>
          <w:sz w:val="26"/>
          <w:szCs w:val="26"/>
          <w:u w:val="single"/>
        </w:rPr>
      </w:pPr>
      <w:r w:rsidRPr="00DB1662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04.04.</w:t>
      </w:r>
      <w:r w:rsidRPr="00DB1662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24</w:t>
      </w:r>
      <w:r w:rsidRPr="00DB1662">
        <w:rPr>
          <w:sz w:val="26"/>
          <w:szCs w:val="26"/>
          <w:u w:val="single"/>
        </w:rPr>
        <w:t xml:space="preserve"> </w:t>
      </w:r>
      <w:r w:rsidRPr="002B227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80-11/3131</w:t>
      </w:r>
    </w:p>
    <w:p w:rsidR="00A35310" w:rsidRDefault="00A35310" w:rsidP="00A35310">
      <w:pPr>
        <w:jc w:val="center"/>
        <w:rPr>
          <w:sz w:val="26"/>
          <w:szCs w:val="26"/>
          <w:u w:val="single"/>
        </w:rPr>
      </w:pPr>
    </w:p>
    <w:p w:rsidR="00A35310" w:rsidRPr="00877593" w:rsidRDefault="00A35310" w:rsidP="00A35310">
      <w:pPr>
        <w:jc w:val="center"/>
        <w:rPr>
          <w:b/>
          <w:sz w:val="28"/>
          <w:szCs w:val="28"/>
          <w:u w:val="single"/>
        </w:rPr>
      </w:pP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77593">
        <w:rPr>
          <w:b/>
          <w:sz w:val="28"/>
          <w:szCs w:val="28"/>
        </w:rPr>
        <w:t>инимально</w:t>
      </w:r>
      <w:r>
        <w:rPr>
          <w:b/>
          <w:sz w:val="28"/>
          <w:szCs w:val="28"/>
        </w:rPr>
        <w:t xml:space="preserve">е </w:t>
      </w:r>
      <w:r w:rsidRPr="00877593">
        <w:rPr>
          <w:b/>
          <w:sz w:val="28"/>
          <w:szCs w:val="28"/>
        </w:rPr>
        <w:t>количеств</w:t>
      </w:r>
      <w:r>
        <w:rPr>
          <w:b/>
          <w:sz w:val="28"/>
          <w:szCs w:val="28"/>
        </w:rPr>
        <w:t xml:space="preserve">о </w:t>
      </w:r>
      <w:r w:rsidRPr="00877593">
        <w:rPr>
          <w:b/>
          <w:sz w:val="28"/>
          <w:szCs w:val="28"/>
        </w:rPr>
        <w:t xml:space="preserve">баллов </w:t>
      </w: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77593">
        <w:rPr>
          <w:b/>
          <w:sz w:val="28"/>
          <w:szCs w:val="28"/>
        </w:rPr>
        <w:t>осударственного</w:t>
      </w:r>
      <w:r>
        <w:rPr>
          <w:b/>
          <w:sz w:val="28"/>
          <w:szCs w:val="28"/>
        </w:rPr>
        <w:t xml:space="preserve"> выпускного</w:t>
      </w:r>
      <w:r w:rsidRPr="00877593">
        <w:rPr>
          <w:b/>
          <w:sz w:val="28"/>
          <w:szCs w:val="28"/>
        </w:rPr>
        <w:t xml:space="preserve"> экзамена (Г</w:t>
      </w:r>
      <w:r>
        <w:rPr>
          <w:b/>
          <w:sz w:val="28"/>
          <w:szCs w:val="28"/>
        </w:rPr>
        <w:t>В</w:t>
      </w:r>
      <w:r w:rsidRPr="00877593">
        <w:rPr>
          <w:b/>
          <w:sz w:val="28"/>
          <w:szCs w:val="28"/>
        </w:rPr>
        <w:t>Э)</w:t>
      </w:r>
      <w:r>
        <w:rPr>
          <w:b/>
          <w:sz w:val="28"/>
          <w:szCs w:val="28"/>
        </w:rPr>
        <w:t xml:space="preserve"> (устная форма)</w:t>
      </w:r>
      <w:r w:rsidRPr="00877593">
        <w:rPr>
          <w:b/>
          <w:sz w:val="28"/>
          <w:szCs w:val="28"/>
        </w:rPr>
        <w:t xml:space="preserve">, </w:t>
      </w: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  <w:r w:rsidRPr="00877593">
        <w:rPr>
          <w:b/>
          <w:sz w:val="28"/>
          <w:szCs w:val="28"/>
        </w:rPr>
        <w:t xml:space="preserve">подтверждающих освоение </w:t>
      </w:r>
      <w:proofErr w:type="gramStart"/>
      <w:r w:rsidRPr="00877593">
        <w:rPr>
          <w:b/>
          <w:sz w:val="28"/>
          <w:szCs w:val="28"/>
        </w:rPr>
        <w:t>обучающ</w:t>
      </w:r>
      <w:r>
        <w:rPr>
          <w:b/>
          <w:sz w:val="28"/>
          <w:szCs w:val="28"/>
        </w:rPr>
        <w:t>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  <w:r w:rsidRPr="00877593">
        <w:rPr>
          <w:b/>
          <w:sz w:val="28"/>
          <w:szCs w:val="28"/>
        </w:rPr>
        <w:t xml:space="preserve">основного общего образования </w:t>
      </w: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  <w:r w:rsidRPr="00877593">
        <w:rPr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b/>
          <w:sz w:val="28"/>
          <w:szCs w:val="28"/>
        </w:rPr>
        <w:t xml:space="preserve"> </w:t>
      </w: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Воронежской области в 2024 году</w:t>
      </w:r>
    </w:p>
    <w:p w:rsidR="00A35310" w:rsidRDefault="00A35310" w:rsidP="00A3531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495"/>
        <w:gridCol w:w="4075"/>
      </w:tblGrid>
      <w:tr w:rsidR="00A35310" w:rsidTr="00FE4BA9">
        <w:tc>
          <w:tcPr>
            <w:tcW w:w="5495" w:type="dxa"/>
            <w:vAlign w:val="center"/>
          </w:tcPr>
          <w:p w:rsidR="00A35310" w:rsidRPr="00004BE3" w:rsidRDefault="00A35310" w:rsidP="00FE4BA9">
            <w:pPr>
              <w:jc w:val="center"/>
              <w:rPr>
                <w:b/>
                <w:sz w:val="24"/>
                <w:szCs w:val="24"/>
              </w:rPr>
            </w:pPr>
            <w:r w:rsidRPr="00004BE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075" w:type="dxa"/>
          </w:tcPr>
          <w:p w:rsidR="00A35310" w:rsidRPr="00004BE3" w:rsidRDefault="00A35310" w:rsidP="00FE4BA9">
            <w:pPr>
              <w:jc w:val="center"/>
              <w:rPr>
                <w:b/>
                <w:sz w:val="24"/>
                <w:szCs w:val="24"/>
              </w:rPr>
            </w:pPr>
            <w:r w:rsidRPr="00004BE3">
              <w:rPr>
                <w:b/>
                <w:sz w:val="24"/>
                <w:szCs w:val="24"/>
              </w:rPr>
              <w:t>Минимальное количество первичных баллов  (соответствующее отметке  «3»)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FE4BA9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5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A35310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Физика</w:t>
            </w:r>
          </w:p>
        </w:tc>
        <w:tc>
          <w:tcPr>
            <w:tcW w:w="4075" w:type="dxa"/>
            <w:vAlign w:val="center"/>
          </w:tcPr>
          <w:p w:rsidR="00A35310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Биология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География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История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Литература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9F17E5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Информатика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35310" w:rsidTr="00FE4BA9">
        <w:tc>
          <w:tcPr>
            <w:tcW w:w="5495" w:type="dxa"/>
          </w:tcPr>
          <w:p w:rsidR="00A35310" w:rsidRPr="00A84921" w:rsidRDefault="00A35310" w:rsidP="00A35310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4075" w:type="dxa"/>
            <w:vAlign w:val="center"/>
          </w:tcPr>
          <w:p w:rsidR="00A35310" w:rsidRPr="00A84921" w:rsidRDefault="00A35310" w:rsidP="00FE4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B741ED" w:rsidRPr="00A35310" w:rsidRDefault="00B741ED"/>
    <w:sectPr w:rsidR="00B741ED" w:rsidRPr="00A35310" w:rsidSect="008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1ED"/>
    <w:rsid w:val="00A35310"/>
    <w:rsid w:val="00B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2024-04-05T07:41:00Z</dcterms:created>
  <dcterms:modified xsi:type="dcterms:W3CDTF">2024-04-05T07:45:00Z</dcterms:modified>
</cp:coreProperties>
</file>