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B" w:rsidRPr="00AE5923" w:rsidRDefault="00042FBB" w:rsidP="00042F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5923">
        <w:rPr>
          <w:rFonts w:ascii="Times New Roman" w:hAnsi="Times New Roman"/>
          <w:b/>
          <w:sz w:val="28"/>
          <w:szCs w:val="28"/>
        </w:rPr>
        <w:t>ОТДЕЛ ОБРАЗОВАНИЯ,</w:t>
      </w:r>
    </w:p>
    <w:p w:rsidR="00042FBB" w:rsidRPr="00AE5923" w:rsidRDefault="00042FBB" w:rsidP="00042F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5923">
        <w:rPr>
          <w:rFonts w:ascii="Times New Roman" w:hAnsi="Times New Roman"/>
          <w:b/>
          <w:sz w:val="28"/>
          <w:szCs w:val="28"/>
        </w:rPr>
        <w:t>ОПЕКИ И ПОПЕЧИТЕЛЬСТВА</w:t>
      </w:r>
    </w:p>
    <w:p w:rsidR="00042FBB" w:rsidRPr="00AE5923" w:rsidRDefault="00042FBB" w:rsidP="00042F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5923"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042FBB" w:rsidRPr="00AE5923" w:rsidRDefault="00042FBB" w:rsidP="00042F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592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42FBB" w:rsidRPr="00AE5923" w:rsidRDefault="00042FBB" w:rsidP="00042FBB">
      <w:pPr>
        <w:pStyle w:val="a6"/>
        <w:rPr>
          <w:rFonts w:ascii="Times New Roman" w:hAnsi="Times New Roman"/>
          <w:sz w:val="28"/>
          <w:szCs w:val="28"/>
        </w:rPr>
      </w:pPr>
    </w:p>
    <w:p w:rsidR="00042FBB" w:rsidRPr="00AE5923" w:rsidRDefault="00042FBB" w:rsidP="00042F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923">
        <w:rPr>
          <w:rFonts w:ascii="Times New Roman" w:hAnsi="Times New Roman"/>
          <w:b/>
          <w:sz w:val="28"/>
          <w:szCs w:val="28"/>
        </w:rPr>
        <w:t>ПРИКАЗ</w:t>
      </w:r>
    </w:p>
    <w:p w:rsidR="00042FBB" w:rsidRPr="00AE5923" w:rsidRDefault="00042FBB" w:rsidP="00042FBB">
      <w:pPr>
        <w:pStyle w:val="a6"/>
        <w:rPr>
          <w:rFonts w:ascii="Times New Roman" w:hAnsi="Times New Roman"/>
          <w:sz w:val="28"/>
          <w:szCs w:val="28"/>
        </w:rPr>
      </w:pPr>
      <w:r w:rsidRPr="00AE5923">
        <w:rPr>
          <w:rFonts w:ascii="Times New Roman" w:hAnsi="Times New Roman"/>
          <w:sz w:val="28"/>
          <w:szCs w:val="28"/>
        </w:rPr>
        <w:t>Индекс 396250</w:t>
      </w:r>
    </w:p>
    <w:p w:rsidR="00042FBB" w:rsidRPr="00AE5923" w:rsidRDefault="00042FBB" w:rsidP="00042FBB">
      <w:pPr>
        <w:pStyle w:val="a6"/>
        <w:rPr>
          <w:rFonts w:ascii="Times New Roman" w:hAnsi="Times New Roman"/>
          <w:sz w:val="28"/>
          <w:szCs w:val="28"/>
        </w:rPr>
      </w:pPr>
      <w:r w:rsidRPr="00AE5923">
        <w:rPr>
          <w:rFonts w:ascii="Times New Roman" w:hAnsi="Times New Roman"/>
          <w:sz w:val="28"/>
          <w:szCs w:val="28"/>
        </w:rPr>
        <w:t>п.г.т. Анна, ул. Ленина  28</w:t>
      </w:r>
    </w:p>
    <w:p w:rsidR="00042FBB" w:rsidRPr="00AE5923" w:rsidRDefault="00042FBB" w:rsidP="00042FBB">
      <w:pPr>
        <w:pStyle w:val="a6"/>
        <w:rPr>
          <w:rFonts w:ascii="Times New Roman" w:hAnsi="Times New Roman"/>
          <w:sz w:val="28"/>
          <w:szCs w:val="28"/>
        </w:rPr>
      </w:pPr>
      <w:r w:rsidRPr="00AE5923">
        <w:rPr>
          <w:rFonts w:ascii="Times New Roman" w:hAnsi="Times New Roman"/>
          <w:sz w:val="28"/>
          <w:szCs w:val="28"/>
        </w:rPr>
        <w:t>тел.: 2-12-64, 2-11-68</w:t>
      </w:r>
      <w:r w:rsidRPr="00AE5923">
        <w:rPr>
          <w:rFonts w:ascii="Times New Roman" w:hAnsi="Times New Roman"/>
          <w:sz w:val="28"/>
          <w:szCs w:val="28"/>
        </w:rPr>
        <w:tab/>
      </w:r>
    </w:p>
    <w:p w:rsidR="00042FBB" w:rsidRPr="00AE5923" w:rsidRDefault="00042FBB" w:rsidP="00042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923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042FBB" w:rsidRPr="00AE5923" w:rsidRDefault="00042FBB" w:rsidP="00042F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5923">
        <w:rPr>
          <w:rFonts w:ascii="Times New Roman" w:hAnsi="Times New Roman"/>
          <w:sz w:val="28"/>
          <w:szCs w:val="28"/>
        </w:rPr>
        <w:t xml:space="preserve"> от  «2</w:t>
      </w:r>
      <w:r w:rsidR="00410C18">
        <w:rPr>
          <w:rFonts w:ascii="Times New Roman" w:hAnsi="Times New Roman"/>
          <w:sz w:val="28"/>
          <w:szCs w:val="28"/>
        </w:rPr>
        <w:t>6</w:t>
      </w:r>
      <w:r w:rsidRPr="00AE5923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октября</w:t>
      </w:r>
      <w:r w:rsidRPr="00AE5923">
        <w:rPr>
          <w:rFonts w:ascii="Times New Roman" w:hAnsi="Times New Roman"/>
          <w:sz w:val="28"/>
          <w:szCs w:val="28"/>
        </w:rPr>
        <w:t xml:space="preserve">  2017 г.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10C18">
        <w:rPr>
          <w:rFonts w:ascii="Times New Roman" w:hAnsi="Times New Roman"/>
          <w:sz w:val="28"/>
          <w:szCs w:val="28"/>
        </w:rPr>
        <w:t>188</w:t>
      </w:r>
    </w:p>
    <w:p w:rsidR="00042FBB" w:rsidRPr="00042FBB" w:rsidRDefault="00042FBB" w:rsidP="00042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4DC" w:rsidRPr="000D64DC" w:rsidRDefault="000D64DC" w:rsidP="000D6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количества баллов</w:t>
      </w:r>
      <w:r w:rsidR="00B618B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618BA" w:rsidRPr="000D64DC" w:rsidRDefault="00B618BA" w:rsidP="00B6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B618BA" w:rsidRPr="00042FBB" w:rsidRDefault="00B618BA" w:rsidP="00B618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>этапе</w:t>
      </w:r>
      <w:proofErr w:type="gramEnd"/>
      <w:r w:rsidRPr="000D64DC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</w:t>
      </w:r>
      <w:r w:rsidRPr="00042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</w:t>
      </w:r>
      <w:r w:rsidRPr="000D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кольников </w:t>
      </w:r>
    </w:p>
    <w:p w:rsidR="000D64DC" w:rsidRPr="00042FBB" w:rsidRDefault="00B618BA" w:rsidP="00B618B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201</w:t>
      </w:r>
      <w:r w:rsidRPr="00042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0D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-201</w:t>
      </w:r>
      <w:r w:rsidRPr="00042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8 </w:t>
      </w:r>
      <w:r w:rsidRPr="000D6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учебном году </w:t>
      </w:r>
      <w:r w:rsidR="000D64DC" w:rsidRPr="000D6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42D4" w:rsidRPr="00AB6826" w:rsidRDefault="005742D4" w:rsidP="00574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D4" w:rsidRPr="005742D4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48 Порядка проведения всероссийской олимпиады школьников, утвержденного приказом Министерства образования и науки Российской Федерации от </w:t>
      </w:r>
      <w:r w:rsidRPr="00AB6826">
        <w:rPr>
          <w:rFonts w:ascii="Times New Roman" w:eastAsia="Times New Roman" w:hAnsi="Times New Roman" w:cs="Times New Roman"/>
          <w:sz w:val="28"/>
          <w:szCs w:val="28"/>
        </w:rPr>
        <w:t>18 ноября 2013 года № 1252</w:t>
      </w:r>
    </w:p>
    <w:p w:rsidR="005742D4" w:rsidRPr="00AB6826" w:rsidRDefault="005742D4" w:rsidP="00574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2D4" w:rsidRPr="005742D4" w:rsidRDefault="005742D4" w:rsidP="00574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D4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5742D4" w:rsidRPr="00AB6826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D4" w:rsidRPr="00AB6826" w:rsidRDefault="005742D4" w:rsidP="005742D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26">
        <w:rPr>
          <w:rFonts w:ascii="Times New Roman" w:eastAsia="Times New Roman" w:hAnsi="Times New Roman" w:cs="Times New Roman"/>
          <w:sz w:val="28"/>
          <w:szCs w:val="28"/>
        </w:rPr>
        <w:t>1.Утвердить количество баллов по каждому общеобразовательному предмету и классу, необходим</w:t>
      </w:r>
      <w:r w:rsidR="00B618BA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на муниципальном этапе олимпиады в 2017 - 2018 учебном году (приложение 1). </w:t>
      </w:r>
    </w:p>
    <w:p w:rsidR="005742D4" w:rsidRPr="00AB6826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2.Старшему инспектору отдела образования, опеки и попечительства (Ананьева О.А.) довести данный приказ до сведения руководителей общеобразовательных </w:t>
      </w:r>
      <w:r w:rsidR="00B660E8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42D4" w:rsidRPr="00AB6826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26">
        <w:rPr>
          <w:rFonts w:ascii="Times New Roman" w:eastAsia="Times New Roman" w:hAnsi="Times New Roman" w:cs="Times New Roman"/>
          <w:sz w:val="28"/>
          <w:szCs w:val="28"/>
        </w:rPr>
        <w:t>3. Рекомендовать руководителям общеобразовательных учреждений:</w:t>
      </w:r>
    </w:p>
    <w:p w:rsidR="005742D4" w:rsidRPr="00AB6826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5742D4">
        <w:rPr>
          <w:rFonts w:ascii="Times New Roman" w:eastAsia="Times New Roman" w:hAnsi="Times New Roman" w:cs="Times New Roman"/>
          <w:sz w:val="28"/>
          <w:szCs w:val="28"/>
        </w:rPr>
        <w:t>обеспечить подачу заявок на участие в муниципальном этапе олимпиады</w:t>
      </w: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 в срок, утвержденный приказом отдела образования, опеки и попечительства № 178 от 20.10.17 г. «О проведении муниципального этапа всероссийской олимпиады школьников в 2017-2018 учебном году в общеобразовательных учреждениях Аннинского муниципального района»</w:t>
      </w:r>
      <w:r w:rsidR="00E002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826" w:rsidRPr="00AB6826" w:rsidRDefault="00AB6826" w:rsidP="00C9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6">
        <w:rPr>
          <w:rFonts w:ascii="Times New Roman" w:eastAsia="Times New Roman" w:hAnsi="Times New Roman" w:cs="Times New Roman"/>
          <w:sz w:val="28"/>
          <w:szCs w:val="28"/>
        </w:rPr>
        <w:t xml:space="preserve">3.2. принять к сведению, что на </w:t>
      </w:r>
      <w:r w:rsidRPr="00AB6826">
        <w:rPr>
          <w:sz w:val="28"/>
          <w:szCs w:val="28"/>
        </w:rPr>
        <w:t xml:space="preserve"> </w:t>
      </w:r>
      <w:r w:rsidRPr="00AB6826">
        <w:rPr>
          <w:rFonts w:ascii="Times New Roman" w:hAnsi="Times New Roman" w:cs="Times New Roman"/>
          <w:sz w:val="28"/>
          <w:szCs w:val="28"/>
        </w:rPr>
        <w:t>муниципальном этапе олимпиады по каждому общеобразовательному предмету принимают индивидуальное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26" w:rsidRPr="00AB6826" w:rsidRDefault="00C969A5" w:rsidP="00C9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6826" w:rsidRPr="00AB6826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текущего учебного года, набравшие </w:t>
      </w:r>
      <w:r w:rsidR="00AB6826">
        <w:rPr>
          <w:rFonts w:ascii="Times New Roman" w:hAnsi="Times New Roman" w:cs="Times New Roman"/>
          <w:sz w:val="28"/>
          <w:szCs w:val="28"/>
        </w:rPr>
        <w:t>50% и более от макси</w:t>
      </w:r>
      <w:r>
        <w:rPr>
          <w:rFonts w:ascii="Times New Roman" w:hAnsi="Times New Roman" w:cs="Times New Roman"/>
          <w:sz w:val="28"/>
          <w:szCs w:val="28"/>
        </w:rPr>
        <w:t>мального количества баллов по итогам оценивания выполненных олимпиадных заданий школьного этапа (приложение 1)</w:t>
      </w:r>
      <w:r w:rsidR="00AB6826" w:rsidRPr="00AB6826">
        <w:rPr>
          <w:rFonts w:ascii="Times New Roman" w:hAnsi="Times New Roman" w:cs="Times New Roman"/>
          <w:sz w:val="28"/>
          <w:szCs w:val="28"/>
        </w:rPr>
        <w:t>;</w:t>
      </w:r>
    </w:p>
    <w:p w:rsidR="00AB6826" w:rsidRDefault="00C969A5" w:rsidP="00C9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B6826" w:rsidRPr="00AB6826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образования;</w:t>
      </w:r>
    </w:p>
    <w:p w:rsidR="00C969A5" w:rsidRPr="00C969A5" w:rsidRDefault="00C969A5" w:rsidP="00C9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9A5">
        <w:rPr>
          <w:rFonts w:ascii="Times New Roman" w:hAnsi="Times New Roman" w:cs="Times New Roman"/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C969A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969A5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C969A5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C969A5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AB6826" w:rsidRPr="005742D4" w:rsidRDefault="00042FBB" w:rsidP="00C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2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2FBB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отдела образования, опеки и попечительства Ананьеву О.А.</w:t>
      </w:r>
    </w:p>
    <w:p w:rsidR="005742D4" w:rsidRPr="00AB6826" w:rsidRDefault="005742D4" w:rsidP="0057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DC" w:rsidRPr="000D64DC" w:rsidRDefault="000D64DC" w:rsidP="00574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00201" w:rsidRPr="00E00201" w:rsidRDefault="00E00201" w:rsidP="00E00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20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0D64DC" w:rsidRDefault="00E00201" w:rsidP="00E00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201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  А.В. </w:t>
      </w:r>
      <w:proofErr w:type="spellStart"/>
      <w:r w:rsidRPr="00E00201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D6" w:rsidRDefault="00404ED6" w:rsidP="00E0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73" w:rsidRDefault="00404ED6" w:rsidP="00404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  <w:r w:rsidR="001B6173">
        <w:rPr>
          <w:rFonts w:ascii="Times New Roman" w:hAnsi="Times New Roman" w:cs="Times New Roman"/>
          <w:sz w:val="28"/>
          <w:szCs w:val="28"/>
        </w:rPr>
        <w:t xml:space="preserve"> отдела образования,</w:t>
      </w:r>
    </w:p>
    <w:p w:rsidR="00404ED6" w:rsidRDefault="001B6173" w:rsidP="00404E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404ED6">
        <w:rPr>
          <w:rFonts w:ascii="Times New Roman" w:hAnsi="Times New Roman" w:cs="Times New Roman"/>
          <w:sz w:val="28"/>
          <w:szCs w:val="28"/>
        </w:rPr>
        <w:t xml:space="preserve"> №</w:t>
      </w:r>
      <w:r w:rsidR="00426549">
        <w:rPr>
          <w:rFonts w:ascii="Times New Roman" w:hAnsi="Times New Roman" w:cs="Times New Roman"/>
          <w:sz w:val="28"/>
          <w:szCs w:val="28"/>
        </w:rPr>
        <w:t xml:space="preserve"> 188 </w:t>
      </w:r>
      <w:r w:rsidR="00404ED6">
        <w:rPr>
          <w:rFonts w:ascii="Times New Roman" w:hAnsi="Times New Roman" w:cs="Times New Roman"/>
          <w:sz w:val="28"/>
          <w:szCs w:val="28"/>
        </w:rPr>
        <w:t xml:space="preserve"> от </w:t>
      </w:r>
      <w:r w:rsidR="00426549">
        <w:rPr>
          <w:rFonts w:ascii="Times New Roman" w:hAnsi="Times New Roman" w:cs="Times New Roman"/>
          <w:sz w:val="28"/>
          <w:szCs w:val="28"/>
        </w:rPr>
        <w:t xml:space="preserve"> 26.10.17 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08"/>
        <w:gridCol w:w="1330"/>
        <w:gridCol w:w="1418"/>
        <w:gridCol w:w="1134"/>
        <w:gridCol w:w="1275"/>
        <w:gridCol w:w="1418"/>
      </w:tblGrid>
      <w:tr w:rsidR="00606F34" w:rsidRPr="00606F34" w:rsidTr="00606F34">
        <w:trPr>
          <w:cantSplit/>
        </w:trPr>
        <w:tc>
          <w:tcPr>
            <w:tcW w:w="682" w:type="dxa"/>
            <w:vMerge w:val="restart"/>
          </w:tcPr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</w:tcPr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6575" w:type="dxa"/>
            <w:gridSpan w:val="5"/>
          </w:tcPr>
          <w:p w:rsidR="00606F34" w:rsidRPr="00606F34" w:rsidRDefault="00A1647A" w:rsidP="00A41E2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1C3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50%  </w:t>
            </w:r>
            <w:r w:rsidR="005F55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C35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до  максимально</w:t>
            </w:r>
            <w:r w:rsidR="00A41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балла</w:t>
            </w:r>
          </w:p>
        </w:tc>
      </w:tr>
      <w:tr w:rsidR="00606F34" w:rsidRPr="00606F34" w:rsidTr="00323D36">
        <w:trPr>
          <w:cantSplit/>
          <w:trHeight w:val="535"/>
        </w:trPr>
        <w:tc>
          <w:tcPr>
            <w:tcW w:w="682" w:type="dxa"/>
            <w:vMerge/>
            <w:vAlign w:val="center"/>
          </w:tcPr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606F34" w:rsidRPr="00606F34" w:rsidRDefault="00606F34" w:rsidP="008A22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606F34" w:rsidRPr="00606F34" w:rsidRDefault="00323D36" w:rsidP="00323D3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="00606F34"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606F34" w:rsidRPr="00606F34" w:rsidRDefault="00323D36" w:rsidP="008A22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606F34" w:rsidRPr="00606F34" w:rsidRDefault="00323D36" w:rsidP="00323D3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275" w:type="dxa"/>
          </w:tcPr>
          <w:p w:rsidR="00606F34" w:rsidRPr="00606F34" w:rsidRDefault="00606F34" w:rsidP="008A22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1418" w:type="dxa"/>
          </w:tcPr>
          <w:p w:rsidR="00606F34" w:rsidRPr="00606F34" w:rsidRDefault="00606F34" w:rsidP="008A2227">
            <w:pPr>
              <w:spacing w:line="16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606F34" w:rsidRPr="00606F34" w:rsidTr="00C04A8B">
        <w:trPr>
          <w:trHeight w:val="409"/>
        </w:trPr>
        <w:tc>
          <w:tcPr>
            <w:tcW w:w="682" w:type="dxa"/>
          </w:tcPr>
          <w:p w:rsidR="00606F34" w:rsidRPr="00606F34" w:rsidRDefault="00606F34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606F34" w:rsidRPr="00606F34" w:rsidRDefault="00606F34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330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25-50</w:t>
            </w:r>
          </w:p>
        </w:tc>
        <w:tc>
          <w:tcPr>
            <w:tcW w:w="1418" w:type="dxa"/>
          </w:tcPr>
          <w:p w:rsidR="00606F34" w:rsidRPr="00606F34" w:rsidRDefault="00A1647A" w:rsidP="00A164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28-56</w:t>
            </w:r>
          </w:p>
        </w:tc>
        <w:tc>
          <w:tcPr>
            <w:tcW w:w="1134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23-46</w:t>
            </w:r>
          </w:p>
        </w:tc>
        <w:tc>
          <w:tcPr>
            <w:tcW w:w="1275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27,5-55</w:t>
            </w:r>
          </w:p>
        </w:tc>
        <w:tc>
          <w:tcPr>
            <w:tcW w:w="1418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27,5-55</w:t>
            </w:r>
          </w:p>
        </w:tc>
      </w:tr>
      <w:tr w:rsidR="00606F34" w:rsidRPr="00606F34" w:rsidTr="00323D36">
        <w:tc>
          <w:tcPr>
            <w:tcW w:w="682" w:type="dxa"/>
          </w:tcPr>
          <w:p w:rsidR="00606F34" w:rsidRPr="00606F34" w:rsidRDefault="00606F34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606F34" w:rsidRPr="00606F34" w:rsidRDefault="00606F34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330" w:type="dxa"/>
          </w:tcPr>
          <w:p w:rsidR="00606F34" w:rsidRPr="00606F34" w:rsidRDefault="00606F34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06F34" w:rsidRPr="00606F34" w:rsidRDefault="00606F34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06F34" w:rsidRPr="00606F34" w:rsidRDefault="00606F34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06F34" w:rsidRPr="00606F34" w:rsidRDefault="00606F34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06F34" w:rsidRPr="00606F34" w:rsidRDefault="00606F34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6F34" w:rsidRPr="00606F34" w:rsidTr="00323D36">
        <w:tc>
          <w:tcPr>
            <w:tcW w:w="682" w:type="dxa"/>
          </w:tcPr>
          <w:p w:rsidR="00606F34" w:rsidRPr="00606F34" w:rsidRDefault="00606F34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606F34" w:rsidRPr="00606F34" w:rsidRDefault="00606F34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330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16,5-33</w:t>
            </w:r>
          </w:p>
        </w:tc>
        <w:tc>
          <w:tcPr>
            <w:tcW w:w="1418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23-46</w:t>
            </w:r>
          </w:p>
        </w:tc>
        <w:tc>
          <w:tcPr>
            <w:tcW w:w="1134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44,75-89,5</w:t>
            </w:r>
          </w:p>
        </w:tc>
        <w:tc>
          <w:tcPr>
            <w:tcW w:w="1275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42-84</w:t>
            </w:r>
          </w:p>
        </w:tc>
        <w:tc>
          <w:tcPr>
            <w:tcW w:w="1418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21-42</w:t>
            </w:r>
          </w:p>
        </w:tc>
      </w:tr>
      <w:tr w:rsidR="00606F34" w:rsidRPr="00606F34" w:rsidTr="00323D36">
        <w:tc>
          <w:tcPr>
            <w:tcW w:w="682" w:type="dxa"/>
          </w:tcPr>
          <w:p w:rsidR="00606F34" w:rsidRPr="00606F34" w:rsidRDefault="00606F34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606F34" w:rsidRPr="00606F34" w:rsidRDefault="00606F34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330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19,5 -39</w:t>
            </w:r>
          </w:p>
        </w:tc>
        <w:tc>
          <w:tcPr>
            <w:tcW w:w="1418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20-40</w:t>
            </w:r>
          </w:p>
        </w:tc>
        <w:tc>
          <w:tcPr>
            <w:tcW w:w="1134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23,5- 47</w:t>
            </w:r>
          </w:p>
        </w:tc>
        <w:tc>
          <w:tcPr>
            <w:tcW w:w="1275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17,5 - 35</w:t>
            </w:r>
          </w:p>
        </w:tc>
        <w:tc>
          <w:tcPr>
            <w:tcW w:w="1418" w:type="dxa"/>
          </w:tcPr>
          <w:p w:rsidR="00606F34" w:rsidRPr="00606F34" w:rsidRDefault="00A1647A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28-56</w:t>
            </w:r>
          </w:p>
        </w:tc>
      </w:tr>
      <w:tr w:rsidR="005374A5" w:rsidRPr="00606F34" w:rsidTr="00323D36">
        <w:tc>
          <w:tcPr>
            <w:tcW w:w="682" w:type="dxa"/>
          </w:tcPr>
          <w:p w:rsidR="005374A5" w:rsidRPr="00606F34" w:rsidRDefault="005374A5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5374A5" w:rsidRPr="00606F34" w:rsidRDefault="005374A5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330" w:type="dxa"/>
          </w:tcPr>
          <w:p w:rsidR="005374A5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12,5-25</w:t>
            </w:r>
          </w:p>
        </w:tc>
        <w:tc>
          <w:tcPr>
            <w:tcW w:w="1418" w:type="dxa"/>
          </w:tcPr>
          <w:p w:rsidR="005374A5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12,5-25</w:t>
            </w:r>
          </w:p>
        </w:tc>
        <w:tc>
          <w:tcPr>
            <w:tcW w:w="1134" w:type="dxa"/>
          </w:tcPr>
          <w:p w:rsidR="005374A5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15-30</w:t>
            </w:r>
          </w:p>
        </w:tc>
        <w:tc>
          <w:tcPr>
            <w:tcW w:w="1275" w:type="dxa"/>
          </w:tcPr>
          <w:p w:rsidR="005374A5" w:rsidRPr="00430669" w:rsidRDefault="005374A5" w:rsidP="00EA7F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06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-30</w:t>
            </w:r>
          </w:p>
        </w:tc>
        <w:tc>
          <w:tcPr>
            <w:tcW w:w="1418" w:type="dxa"/>
          </w:tcPr>
          <w:p w:rsidR="005374A5" w:rsidRDefault="005374A5" w:rsidP="00EA7F7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15-</w:t>
            </w:r>
            <w:r w:rsidRPr="004306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606F34" w:rsidRPr="00606F34" w:rsidTr="00323D36">
        <w:tc>
          <w:tcPr>
            <w:tcW w:w="682" w:type="dxa"/>
          </w:tcPr>
          <w:p w:rsidR="00606F34" w:rsidRPr="00606F34" w:rsidRDefault="00606F34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606F34" w:rsidRPr="00606F34" w:rsidRDefault="00606F34" w:rsidP="008A2227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30" w:type="dxa"/>
          </w:tcPr>
          <w:p w:rsidR="00606F34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33-66</w:t>
            </w:r>
          </w:p>
        </w:tc>
        <w:tc>
          <w:tcPr>
            <w:tcW w:w="1418" w:type="dxa"/>
          </w:tcPr>
          <w:p w:rsidR="00606F34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65-130</w:t>
            </w:r>
          </w:p>
        </w:tc>
        <w:tc>
          <w:tcPr>
            <w:tcW w:w="1134" w:type="dxa"/>
          </w:tcPr>
          <w:p w:rsidR="00606F34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65-130</w:t>
            </w:r>
          </w:p>
        </w:tc>
        <w:tc>
          <w:tcPr>
            <w:tcW w:w="1275" w:type="dxa"/>
          </w:tcPr>
          <w:p w:rsidR="00606F34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65-130</w:t>
            </w:r>
          </w:p>
        </w:tc>
        <w:tc>
          <w:tcPr>
            <w:tcW w:w="1418" w:type="dxa"/>
          </w:tcPr>
          <w:p w:rsidR="00606F34" w:rsidRPr="00606F34" w:rsidRDefault="005374A5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65-130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CF5503" w:rsidRPr="00606F34" w:rsidRDefault="00CF5503" w:rsidP="00606C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1330" w:type="dxa"/>
          </w:tcPr>
          <w:p w:rsidR="00CF5503" w:rsidRPr="00606F34" w:rsidRDefault="00CF5503" w:rsidP="00606C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20-40</w:t>
            </w:r>
          </w:p>
        </w:tc>
        <w:tc>
          <w:tcPr>
            <w:tcW w:w="1418" w:type="dxa"/>
          </w:tcPr>
          <w:p w:rsidR="00CF5503" w:rsidRPr="00606F34" w:rsidRDefault="00CF5503" w:rsidP="00606C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20-40</w:t>
            </w:r>
          </w:p>
        </w:tc>
        <w:tc>
          <w:tcPr>
            <w:tcW w:w="1134" w:type="dxa"/>
          </w:tcPr>
          <w:p w:rsidR="00CF5503" w:rsidRPr="00606F34" w:rsidRDefault="00CF5503" w:rsidP="00606C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27-54</w:t>
            </w:r>
          </w:p>
        </w:tc>
        <w:tc>
          <w:tcPr>
            <w:tcW w:w="1275" w:type="dxa"/>
          </w:tcPr>
          <w:p w:rsidR="00CF5503" w:rsidRPr="00606F34" w:rsidRDefault="00CF5503" w:rsidP="00606C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28,5-57</w:t>
            </w:r>
          </w:p>
        </w:tc>
        <w:tc>
          <w:tcPr>
            <w:tcW w:w="1418" w:type="dxa"/>
          </w:tcPr>
          <w:p w:rsidR="00CF5503" w:rsidRPr="00606F34" w:rsidRDefault="00CF5503" w:rsidP="00606CF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28,5-57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36,5-73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19,5 -39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36,5-73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36,5-73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22,5-45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22,5 -45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17,5-35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17,5-35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17,5-35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17,5-35</w:t>
            </w:r>
          </w:p>
        </w:tc>
        <w:tc>
          <w:tcPr>
            <w:tcW w:w="1418" w:type="dxa"/>
          </w:tcPr>
          <w:p w:rsidR="00CF5503" w:rsidRPr="00606F34" w:rsidRDefault="00CF5503" w:rsidP="005374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17,5-35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57,5-115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57,5-115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55-110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55-110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55-110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38,5 -77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50-100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90-180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90-180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90-180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100-200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100-200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31,5-63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47,5-95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47,5-95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25,5-51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25,5-51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19,25-38,5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40,5-81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40,5-81</w:t>
            </w:r>
          </w:p>
        </w:tc>
      </w:tr>
      <w:tr w:rsidR="00CF5503" w:rsidRPr="00606F34" w:rsidTr="005374A5">
        <w:trPr>
          <w:trHeight w:val="486"/>
        </w:trPr>
        <w:tc>
          <w:tcPr>
            <w:tcW w:w="682" w:type="dxa"/>
            <w:vMerge w:val="restart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08" w:type="dxa"/>
            <w:tcBorders>
              <w:bottom w:val="single" w:sz="12" w:space="0" w:color="auto"/>
            </w:tcBorders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(м)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CF5503" w:rsidRPr="00606F34" w:rsidRDefault="00CF5503" w:rsidP="00081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12,5-25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12,5-25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12,5-25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F5503" w:rsidRPr="00606F34" w:rsidRDefault="00CF5503" w:rsidP="00081C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17,5 -35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17,5 -35</w:t>
            </w:r>
          </w:p>
        </w:tc>
      </w:tr>
      <w:tr w:rsidR="00CF5503" w:rsidRPr="00606F34" w:rsidTr="005374A5">
        <w:trPr>
          <w:trHeight w:val="636"/>
        </w:trPr>
        <w:tc>
          <w:tcPr>
            <w:tcW w:w="682" w:type="dxa"/>
            <w:vMerge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32,5 - 65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32,5 - 65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37,5 - 75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37,5 - 75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37,5 - 75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25-50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23-46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21-42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19-38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  <w:tc>
          <w:tcPr>
            <w:tcW w:w="1275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49-98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08" w:type="dxa"/>
          </w:tcPr>
          <w:p w:rsidR="00CF5503" w:rsidRPr="00606F34" w:rsidRDefault="00CF5503" w:rsidP="00E04B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1330" w:type="dxa"/>
          </w:tcPr>
          <w:p w:rsidR="00CF5503" w:rsidRPr="00606F34" w:rsidRDefault="00CF5503" w:rsidP="00E04B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F5503" w:rsidRPr="00606F34" w:rsidRDefault="00CF5503" w:rsidP="00E04B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5503" w:rsidRPr="00606F34" w:rsidRDefault="00CF5503" w:rsidP="00E04B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25-50</w:t>
            </w:r>
          </w:p>
        </w:tc>
        <w:tc>
          <w:tcPr>
            <w:tcW w:w="1275" w:type="dxa"/>
          </w:tcPr>
          <w:p w:rsidR="00CF5503" w:rsidRPr="00606F34" w:rsidRDefault="00CF5503" w:rsidP="00E04B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25-50</w:t>
            </w:r>
          </w:p>
        </w:tc>
        <w:tc>
          <w:tcPr>
            <w:tcW w:w="1418" w:type="dxa"/>
          </w:tcPr>
          <w:p w:rsidR="00CF5503" w:rsidRPr="00606F34" w:rsidRDefault="00CF5503" w:rsidP="00E04B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25-50</w:t>
            </w:r>
          </w:p>
        </w:tc>
      </w:tr>
      <w:tr w:rsidR="00CF5503" w:rsidRPr="00606F34" w:rsidTr="00323D36">
        <w:tc>
          <w:tcPr>
            <w:tcW w:w="682" w:type="dxa"/>
          </w:tcPr>
          <w:p w:rsidR="00CF5503" w:rsidRPr="00606F34" w:rsidRDefault="00CF5503" w:rsidP="008A222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CF5503" w:rsidRPr="00606F34" w:rsidRDefault="00CF5503" w:rsidP="008A22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330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19,5-39</w:t>
            </w:r>
          </w:p>
        </w:tc>
        <w:tc>
          <w:tcPr>
            <w:tcW w:w="1275" w:type="dxa"/>
          </w:tcPr>
          <w:p w:rsidR="00CF5503" w:rsidRPr="00606F34" w:rsidRDefault="00CF5503" w:rsidP="00CF55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11,5-23</w:t>
            </w:r>
          </w:p>
        </w:tc>
        <w:tc>
          <w:tcPr>
            <w:tcW w:w="1418" w:type="dxa"/>
          </w:tcPr>
          <w:p w:rsidR="00CF5503" w:rsidRPr="00606F34" w:rsidRDefault="00CF5503" w:rsidP="008A22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13,5-27</w:t>
            </w:r>
          </w:p>
        </w:tc>
      </w:tr>
    </w:tbl>
    <w:p w:rsidR="001B6173" w:rsidRPr="00E00201" w:rsidRDefault="001B6173" w:rsidP="001B6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173" w:rsidRPr="00E00201" w:rsidSect="00EC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55B"/>
    <w:multiLevelType w:val="hybridMultilevel"/>
    <w:tmpl w:val="2A82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D30"/>
    <w:multiLevelType w:val="hybridMultilevel"/>
    <w:tmpl w:val="1EA8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64DC"/>
    <w:rsid w:val="00042FBB"/>
    <w:rsid w:val="00081C87"/>
    <w:rsid w:val="000D64DC"/>
    <w:rsid w:val="001B6173"/>
    <w:rsid w:val="001C35F6"/>
    <w:rsid w:val="00202B2D"/>
    <w:rsid w:val="00323D36"/>
    <w:rsid w:val="003F350E"/>
    <w:rsid w:val="00404ED6"/>
    <w:rsid w:val="00410C18"/>
    <w:rsid w:val="00426549"/>
    <w:rsid w:val="004F5CD5"/>
    <w:rsid w:val="005374A5"/>
    <w:rsid w:val="005742D4"/>
    <w:rsid w:val="005F5513"/>
    <w:rsid w:val="00606F34"/>
    <w:rsid w:val="007605A8"/>
    <w:rsid w:val="008C57EE"/>
    <w:rsid w:val="00A1647A"/>
    <w:rsid w:val="00A41E24"/>
    <w:rsid w:val="00AB6826"/>
    <w:rsid w:val="00AF5E18"/>
    <w:rsid w:val="00B618BA"/>
    <w:rsid w:val="00B660E8"/>
    <w:rsid w:val="00C04A8B"/>
    <w:rsid w:val="00C969A5"/>
    <w:rsid w:val="00CC78E3"/>
    <w:rsid w:val="00CF5503"/>
    <w:rsid w:val="00E00201"/>
    <w:rsid w:val="00EC51F6"/>
    <w:rsid w:val="00F5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6"/>
  </w:style>
  <w:style w:type="paragraph" w:styleId="1">
    <w:name w:val="heading 1"/>
    <w:basedOn w:val="a"/>
    <w:link w:val="10"/>
    <w:uiPriority w:val="9"/>
    <w:qFormat/>
    <w:rsid w:val="000D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6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2D4"/>
    <w:pPr>
      <w:ind w:left="720"/>
      <w:contextualSpacing/>
    </w:pPr>
  </w:style>
  <w:style w:type="paragraph" w:styleId="a6">
    <w:name w:val="No Spacing"/>
    <w:uiPriority w:val="1"/>
    <w:qFormat/>
    <w:rsid w:val="00042F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2017-10-27T12:36:00Z</cp:lastPrinted>
  <dcterms:created xsi:type="dcterms:W3CDTF">2017-10-27T11:07:00Z</dcterms:created>
  <dcterms:modified xsi:type="dcterms:W3CDTF">2017-10-30T06:07:00Z</dcterms:modified>
</cp:coreProperties>
</file>