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2"/>
        <w:tblW w:w="0" w:type="auto"/>
        <w:tblLook w:val="0000" w:firstRow="0" w:lastRow="0" w:firstColumn="0" w:lastColumn="0" w:noHBand="0" w:noVBand="0"/>
      </w:tblPr>
      <w:tblGrid>
        <w:gridCol w:w="4578"/>
        <w:gridCol w:w="4669"/>
      </w:tblGrid>
      <w:tr w:rsidR="005B7EB6" w:rsidTr="005B7EB6">
        <w:tc>
          <w:tcPr>
            <w:tcW w:w="4578" w:type="dxa"/>
          </w:tcPr>
          <w:p w:rsidR="005B7EB6" w:rsidRPr="00B8381B" w:rsidRDefault="005B7EB6" w:rsidP="005B7EB6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5B7EB6" w:rsidRPr="00B8381B" w:rsidRDefault="005B7EB6" w:rsidP="005B7EB6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5B7EB6" w:rsidRPr="00B8381B" w:rsidRDefault="005B7EB6" w:rsidP="005B7EB6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5B7EB6" w:rsidRPr="00B8381B" w:rsidRDefault="005B7EB6" w:rsidP="005B7EB6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5B7EB6" w:rsidRPr="00B8381B" w:rsidRDefault="005B7EB6" w:rsidP="005B7EB6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5B7EB6" w:rsidRPr="00B8381B" w:rsidRDefault="005B7EB6" w:rsidP="005B7EB6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5B7EB6" w:rsidRPr="00B8381B" w:rsidRDefault="005B7EB6" w:rsidP="005B7EB6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5B7EB6" w:rsidRPr="00B8381B" w:rsidRDefault="005B7EB6" w:rsidP="005B7EB6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5B7EB6" w:rsidRPr="00A544B7" w:rsidRDefault="005B7EB6" w:rsidP="005B7EB6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5B7EB6" w:rsidRPr="005300FE" w:rsidRDefault="005B7EB6" w:rsidP="005B7EB6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5B7EB6" w:rsidRPr="005300FE" w:rsidRDefault="005B7EB6" w:rsidP="005B7EB6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5B7EB6" w:rsidRPr="005300FE" w:rsidRDefault="005B7EB6" w:rsidP="005B7EB6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5B7EB6" w:rsidRPr="005300FE" w:rsidRDefault="005B7EB6" w:rsidP="005B7EB6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5B7EB6" w:rsidRPr="00937835" w:rsidRDefault="005B7EB6" w:rsidP="005B7EB6">
            <w:pPr>
              <w:jc w:val="center"/>
              <w:rPr>
                <w:u w:val="single"/>
              </w:rPr>
            </w:pPr>
            <w:r w:rsidRPr="00937835">
              <w:rPr>
                <w:u w:val="single"/>
              </w:rPr>
              <w:t>От</w:t>
            </w:r>
            <w:r w:rsidR="00452F7F">
              <w:rPr>
                <w:u w:val="single"/>
              </w:rPr>
              <w:t xml:space="preserve"> 03.12</w:t>
            </w:r>
            <w:bookmarkStart w:id="0" w:name="_GoBack"/>
            <w:bookmarkEnd w:id="0"/>
            <w:r w:rsidR="007B63CC">
              <w:rPr>
                <w:u w:val="single"/>
              </w:rPr>
              <w:t xml:space="preserve">.2020 </w:t>
            </w:r>
            <w:proofErr w:type="gramStart"/>
            <w:r w:rsidR="007B63CC">
              <w:rPr>
                <w:u w:val="single"/>
              </w:rPr>
              <w:t>года</w:t>
            </w:r>
            <w:r w:rsidRPr="00937835">
              <w:rPr>
                <w:u w:val="single"/>
              </w:rPr>
              <w:t xml:space="preserve">  №</w:t>
            </w:r>
            <w:proofErr w:type="gramEnd"/>
            <w:r w:rsidR="007B63CC">
              <w:rPr>
                <w:u w:val="single"/>
              </w:rPr>
              <w:t xml:space="preserve"> 01-12/1120</w:t>
            </w:r>
            <w:r w:rsidR="004D5706">
              <w:rPr>
                <w:u w:val="single"/>
              </w:rPr>
              <w:t xml:space="preserve"> </w:t>
            </w:r>
          </w:p>
          <w:p w:rsidR="005B7EB6" w:rsidRDefault="007B63CC" w:rsidP="005B7EB6">
            <w:pPr>
              <w:ind w:left="72"/>
              <w:jc w:val="center"/>
            </w:pPr>
            <w:r>
              <w:t xml:space="preserve">на </w:t>
            </w:r>
            <w:r w:rsidR="005B7EB6">
              <w:t>№_________________ от ________________</w:t>
            </w:r>
          </w:p>
          <w:p w:rsidR="005B7EB6" w:rsidRDefault="00DE5492" w:rsidP="005B7EB6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6pt;margin-top:227.65pt;width:8.8pt;height:8.3pt;z-index:25166540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BsE0xj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643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  <w:r w:rsidR="005B7EB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669" w:type="dxa"/>
          </w:tcPr>
          <w:p w:rsidR="00F2425B" w:rsidRPr="00AA0B0F" w:rsidRDefault="00F2425B" w:rsidP="00F2425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2425B" w:rsidRPr="00AA0B0F" w:rsidRDefault="00F2425B" w:rsidP="00F2425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2425B" w:rsidRPr="00AA0B0F" w:rsidRDefault="00F2425B" w:rsidP="00F2425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2425B" w:rsidRPr="00AA0B0F" w:rsidRDefault="00F2425B" w:rsidP="00F2425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425B" w:rsidRPr="007706DF" w:rsidRDefault="00F2425B" w:rsidP="00F2425B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7706DF">
              <w:rPr>
                <w:sz w:val="24"/>
                <w:szCs w:val="24"/>
              </w:rPr>
              <w:t>Руководителям общеобразовательных организаций</w:t>
            </w:r>
            <w:r w:rsidRPr="007706DF">
              <w:rPr>
                <w:bCs/>
                <w:sz w:val="22"/>
                <w:szCs w:val="22"/>
              </w:rPr>
              <w:t xml:space="preserve"> </w:t>
            </w:r>
          </w:p>
          <w:p w:rsidR="005B7EB6" w:rsidRPr="00D42BAB" w:rsidRDefault="005B7EB6" w:rsidP="005B7EB6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20EA" w:rsidRDefault="00053FFE" w:rsidP="004A69A2">
      <w:pPr>
        <w:pStyle w:val="ab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E1675">
        <w:rPr>
          <w:bCs/>
          <w:sz w:val="24"/>
          <w:szCs w:val="24"/>
        </w:rPr>
        <w:t xml:space="preserve"> </w:t>
      </w:r>
      <w:r w:rsidR="005F6C07">
        <w:rPr>
          <w:bCs/>
          <w:sz w:val="24"/>
          <w:szCs w:val="24"/>
        </w:rPr>
        <w:t xml:space="preserve">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>проведении</w:t>
      </w:r>
      <w:r>
        <w:rPr>
          <w:bCs/>
          <w:sz w:val="24"/>
          <w:szCs w:val="24"/>
        </w:rPr>
        <w:t xml:space="preserve"> </w:t>
      </w:r>
      <w:r w:rsidR="007D20EA">
        <w:rPr>
          <w:bCs/>
          <w:sz w:val="24"/>
          <w:szCs w:val="24"/>
        </w:rPr>
        <w:t>предметной</w:t>
      </w:r>
      <w:r w:rsidR="007D20EA" w:rsidRPr="007D20EA">
        <w:rPr>
          <w:bCs/>
          <w:sz w:val="24"/>
          <w:szCs w:val="24"/>
        </w:rPr>
        <w:t xml:space="preserve"> недел</w:t>
      </w:r>
      <w:r w:rsidR="007D20EA">
        <w:rPr>
          <w:bCs/>
          <w:sz w:val="24"/>
          <w:szCs w:val="24"/>
        </w:rPr>
        <w:t>и</w:t>
      </w:r>
    </w:p>
    <w:p w:rsidR="00F57326" w:rsidRPr="00053FFE" w:rsidRDefault="007D20EA" w:rsidP="004A69A2">
      <w:pPr>
        <w:pStyle w:val="ab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F6C07">
        <w:rPr>
          <w:bCs/>
          <w:sz w:val="24"/>
          <w:szCs w:val="24"/>
        </w:rPr>
        <w:t xml:space="preserve">    </w:t>
      </w:r>
      <w:r w:rsidRPr="007D20EA">
        <w:rPr>
          <w:bCs/>
          <w:sz w:val="24"/>
          <w:szCs w:val="24"/>
        </w:rPr>
        <w:t xml:space="preserve"> для учителей </w:t>
      </w:r>
      <w:r w:rsidR="00B32B38">
        <w:rPr>
          <w:bCs/>
          <w:sz w:val="24"/>
          <w:szCs w:val="24"/>
        </w:rPr>
        <w:t>филологов</w:t>
      </w:r>
    </w:p>
    <w:p w:rsidR="00432BC9" w:rsidRDefault="00432BC9" w:rsidP="00F57326">
      <w:pPr>
        <w:spacing w:line="360" w:lineRule="auto"/>
        <w:jc w:val="center"/>
        <w:rPr>
          <w:sz w:val="28"/>
          <w:szCs w:val="28"/>
        </w:rPr>
      </w:pPr>
    </w:p>
    <w:p w:rsidR="00F57326" w:rsidRDefault="00F57326" w:rsidP="00F57326">
      <w:pPr>
        <w:spacing w:line="360" w:lineRule="auto"/>
        <w:jc w:val="center"/>
        <w:rPr>
          <w:sz w:val="28"/>
          <w:szCs w:val="28"/>
        </w:rPr>
      </w:pPr>
      <w:r w:rsidRPr="00F2425B">
        <w:rPr>
          <w:sz w:val="28"/>
          <w:szCs w:val="28"/>
        </w:rPr>
        <w:t>Уважаем</w:t>
      </w:r>
      <w:r w:rsidR="003976EE" w:rsidRPr="00F2425B">
        <w:rPr>
          <w:sz w:val="28"/>
          <w:szCs w:val="28"/>
        </w:rPr>
        <w:t xml:space="preserve">ые </w:t>
      </w:r>
      <w:r w:rsidR="00F2425B" w:rsidRPr="00F2425B">
        <w:rPr>
          <w:sz w:val="28"/>
          <w:szCs w:val="28"/>
        </w:rPr>
        <w:t>коллеги</w:t>
      </w:r>
      <w:r w:rsidRPr="00F2425B">
        <w:rPr>
          <w:sz w:val="28"/>
          <w:szCs w:val="28"/>
        </w:rPr>
        <w:t>!</w:t>
      </w:r>
    </w:p>
    <w:p w:rsidR="00256124" w:rsidRPr="00B105DF" w:rsidRDefault="00F35BFC" w:rsidP="00F57326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Информируем </w:t>
      </w:r>
      <w:r w:rsidR="00F2425B" w:rsidRPr="00F2425B">
        <w:rPr>
          <w:rFonts w:eastAsia="Calibri"/>
          <w:color w:val="000000"/>
          <w:sz w:val="28"/>
          <w:szCs w:val="28"/>
        </w:rPr>
        <w:t>в</w:t>
      </w:r>
      <w:r w:rsidRPr="00F2425B">
        <w:rPr>
          <w:rFonts w:eastAsia="Calibri"/>
          <w:color w:val="000000"/>
          <w:sz w:val="28"/>
          <w:szCs w:val="28"/>
        </w:rPr>
        <w:t>ас</w:t>
      </w:r>
      <w:r>
        <w:rPr>
          <w:rFonts w:eastAsia="Calibri"/>
          <w:color w:val="000000"/>
          <w:sz w:val="28"/>
          <w:szCs w:val="28"/>
        </w:rPr>
        <w:t xml:space="preserve"> о том, </w:t>
      </w:r>
      <w:r w:rsidR="004A69A2">
        <w:rPr>
          <w:rFonts w:eastAsia="Calibri"/>
          <w:color w:val="000000"/>
          <w:sz w:val="28"/>
          <w:szCs w:val="28"/>
        </w:rPr>
        <w:t xml:space="preserve">что с </w:t>
      </w:r>
      <w:r w:rsidR="00B32B38">
        <w:rPr>
          <w:rFonts w:eastAsia="Calibri"/>
          <w:color w:val="000000"/>
          <w:sz w:val="28"/>
          <w:szCs w:val="28"/>
        </w:rPr>
        <w:t>14</w:t>
      </w:r>
      <w:r w:rsidR="00844705">
        <w:rPr>
          <w:rFonts w:eastAsia="Calibri"/>
          <w:color w:val="000000"/>
          <w:sz w:val="28"/>
          <w:szCs w:val="28"/>
        </w:rPr>
        <w:t xml:space="preserve"> декабря</w:t>
      </w:r>
      <w:r w:rsidR="004A69A2">
        <w:rPr>
          <w:rFonts w:eastAsia="Calibri"/>
          <w:color w:val="000000"/>
          <w:sz w:val="28"/>
          <w:szCs w:val="28"/>
        </w:rPr>
        <w:t xml:space="preserve"> по </w:t>
      </w:r>
      <w:r w:rsidR="00B32B38">
        <w:rPr>
          <w:rFonts w:eastAsia="Calibri"/>
          <w:color w:val="000000"/>
          <w:sz w:val="28"/>
          <w:szCs w:val="28"/>
        </w:rPr>
        <w:t>18</w:t>
      </w:r>
      <w:r w:rsidR="004A69A2">
        <w:rPr>
          <w:rFonts w:eastAsia="Calibri"/>
          <w:color w:val="000000"/>
          <w:sz w:val="28"/>
          <w:szCs w:val="28"/>
        </w:rPr>
        <w:t xml:space="preserve"> </w:t>
      </w:r>
      <w:r w:rsidR="00844705">
        <w:rPr>
          <w:rFonts w:eastAsia="Calibri"/>
          <w:color w:val="000000"/>
          <w:sz w:val="28"/>
          <w:szCs w:val="28"/>
        </w:rPr>
        <w:t>декабря</w:t>
      </w:r>
      <w:r w:rsidR="00F57326">
        <w:rPr>
          <w:rFonts w:eastAsia="Calibri"/>
          <w:color w:val="000000"/>
          <w:sz w:val="28"/>
          <w:szCs w:val="28"/>
        </w:rPr>
        <w:t xml:space="preserve"> 2020 </w:t>
      </w:r>
      <w:r w:rsidR="00B32B38">
        <w:rPr>
          <w:rFonts w:eastAsia="Calibri"/>
          <w:color w:val="000000"/>
          <w:sz w:val="28"/>
          <w:szCs w:val="28"/>
        </w:rPr>
        <w:t>года состоятся</w:t>
      </w:r>
      <w:r w:rsidR="00125746" w:rsidRPr="00B87222">
        <w:rPr>
          <w:rFonts w:eastAsia="Calibri"/>
          <w:color w:val="000000"/>
          <w:sz w:val="28"/>
          <w:szCs w:val="28"/>
        </w:rPr>
        <w:t xml:space="preserve"> мероприятия в рамках</w:t>
      </w:r>
      <w:r w:rsidR="004A69A2">
        <w:rPr>
          <w:rFonts w:eastAsia="Calibri"/>
          <w:color w:val="000000"/>
          <w:sz w:val="28"/>
          <w:szCs w:val="28"/>
        </w:rPr>
        <w:t xml:space="preserve"> предметной недели </w:t>
      </w:r>
      <w:r w:rsidR="00BE16C4">
        <w:rPr>
          <w:rFonts w:eastAsia="Calibri"/>
          <w:color w:val="000000"/>
          <w:sz w:val="28"/>
          <w:szCs w:val="28"/>
        </w:rPr>
        <w:t xml:space="preserve">для учителей </w:t>
      </w:r>
      <w:r w:rsidR="00B32B38">
        <w:rPr>
          <w:rFonts w:eastAsia="Calibri"/>
          <w:color w:val="000000"/>
          <w:sz w:val="28"/>
          <w:szCs w:val="28"/>
        </w:rPr>
        <w:t>филологов</w:t>
      </w:r>
      <w:r w:rsidR="004A69A2" w:rsidRPr="004A69A2">
        <w:rPr>
          <w:rFonts w:eastAsia="Calibri"/>
          <w:color w:val="000000"/>
          <w:sz w:val="28"/>
          <w:szCs w:val="28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(Приложение 1)</w:t>
      </w:r>
      <w:r w:rsidR="00876B6E">
        <w:rPr>
          <w:rFonts w:eastAsia="Calibri"/>
          <w:sz w:val="28"/>
          <w:szCs w:val="28"/>
          <w:lang w:eastAsia="en-US"/>
        </w:rPr>
        <w:t xml:space="preserve"> </w:t>
      </w:r>
      <w:r w:rsidR="00077E01">
        <w:rPr>
          <w:rFonts w:eastAsia="Calibri"/>
          <w:sz w:val="28"/>
          <w:szCs w:val="28"/>
          <w:lang w:eastAsia="en-US"/>
        </w:rPr>
        <w:t xml:space="preserve">дистанционно </w:t>
      </w:r>
      <w:r w:rsidR="00876B6E" w:rsidRPr="00B105DF">
        <w:rPr>
          <w:rFonts w:eastAsia="Calibri"/>
          <w:sz w:val="28"/>
          <w:szCs w:val="28"/>
          <w:lang w:eastAsia="en-US"/>
        </w:rPr>
        <w:t xml:space="preserve">на </w:t>
      </w:r>
      <w:r w:rsidR="004A69A2" w:rsidRPr="00B105DF">
        <w:rPr>
          <w:rFonts w:eastAsia="Calibri"/>
          <w:sz w:val="28"/>
          <w:szCs w:val="28"/>
          <w:lang w:eastAsia="en-US"/>
        </w:rPr>
        <w:t>платформе</w:t>
      </w:r>
      <w:r w:rsidR="00876B6E" w:rsidRPr="00B105DF">
        <w:rPr>
          <w:rFonts w:eastAsia="Calibri"/>
          <w:sz w:val="28"/>
          <w:szCs w:val="28"/>
          <w:lang w:eastAsia="en-US"/>
        </w:rPr>
        <w:t xml:space="preserve"> Бобровского филиала ВЦПМ</w:t>
      </w:r>
      <w:r w:rsidR="00256124" w:rsidRPr="00B105DF">
        <w:rPr>
          <w:rFonts w:eastAsia="Calibri"/>
          <w:i/>
          <w:sz w:val="28"/>
          <w:szCs w:val="28"/>
          <w:lang w:eastAsia="en-US"/>
        </w:rPr>
        <w:t>.</w:t>
      </w:r>
      <w:r w:rsidR="00F57326" w:rsidRPr="00B105DF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976EE" w:rsidRDefault="003976EE" w:rsidP="003976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проводятся </w:t>
      </w:r>
      <w:r w:rsidRPr="00F8257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</w:t>
      </w:r>
      <w:r w:rsidRPr="002F7C4A">
        <w:rPr>
          <w:sz w:val="28"/>
          <w:szCs w:val="28"/>
        </w:rPr>
        <w:t>методической компетентности педагогов</w:t>
      </w:r>
      <w:r w:rsidRPr="00A5192E">
        <w:rPr>
          <w:sz w:val="28"/>
          <w:szCs w:val="28"/>
        </w:rPr>
        <w:t>, а также распространени</w:t>
      </w:r>
      <w:r>
        <w:rPr>
          <w:sz w:val="28"/>
          <w:szCs w:val="28"/>
        </w:rPr>
        <w:t>я</w:t>
      </w:r>
      <w:r w:rsidRPr="00A5192E">
        <w:rPr>
          <w:sz w:val="28"/>
          <w:szCs w:val="28"/>
        </w:rPr>
        <w:t xml:space="preserve"> инновационного опыта работников образования</w:t>
      </w:r>
      <w:r>
        <w:rPr>
          <w:sz w:val="28"/>
          <w:szCs w:val="28"/>
        </w:rPr>
        <w:t>.</w:t>
      </w:r>
    </w:p>
    <w:p w:rsidR="00CB00E3" w:rsidRDefault="00AA4127" w:rsidP="00844705">
      <w:pPr>
        <w:widowControl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4127">
        <w:rPr>
          <w:color w:val="000000"/>
          <w:sz w:val="28"/>
          <w:szCs w:val="28"/>
        </w:rPr>
        <w:t xml:space="preserve">Для участия </w:t>
      </w:r>
      <w:r w:rsidR="00125746">
        <w:rPr>
          <w:color w:val="000000"/>
          <w:sz w:val="28"/>
          <w:szCs w:val="28"/>
        </w:rPr>
        <w:t xml:space="preserve">в мероприятиях </w:t>
      </w:r>
      <w:r w:rsidRPr="00AA4127">
        <w:rPr>
          <w:color w:val="000000"/>
          <w:sz w:val="28"/>
          <w:szCs w:val="28"/>
        </w:rPr>
        <w:t>приглашаю</w:t>
      </w:r>
      <w:r w:rsidR="004B6469">
        <w:rPr>
          <w:color w:val="000000"/>
          <w:sz w:val="28"/>
          <w:szCs w:val="28"/>
        </w:rPr>
        <w:t xml:space="preserve">тся </w:t>
      </w:r>
      <w:r w:rsidR="004A69A2">
        <w:rPr>
          <w:color w:val="000000"/>
          <w:sz w:val="28"/>
          <w:szCs w:val="28"/>
        </w:rPr>
        <w:t xml:space="preserve">учителя </w:t>
      </w:r>
      <w:r w:rsidR="00346846">
        <w:rPr>
          <w:color w:val="000000"/>
          <w:sz w:val="28"/>
          <w:szCs w:val="28"/>
        </w:rPr>
        <w:t>филологи.</w:t>
      </w:r>
    </w:p>
    <w:p w:rsidR="008A710A" w:rsidRDefault="00844705" w:rsidP="00844705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организовать участие педагогов</w:t>
      </w:r>
      <w:r w:rsidR="007D20EA">
        <w:rPr>
          <w:sz w:val="28"/>
          <w:szCs w:val="28"/>
        </w:rPr>
        <w:t xml:space="preserve"> в данных мероприятиях</w:t>
      </w:r>
      <w:r>
        <w:rPr>
          <w:sz w:val="28"/>
          <w:szCs w:val="28"/>
        </w:rPr>
        <w:t xml:space="preserve">. </w:t>
      </w:r>
      <w:r w:rsidRPr="006A49CB">
        <w:rPr>
          <w:sz w:val="28"/>
          <w:szCs w:val="28"/>
        </w:rPr>
        <w:t xml:space="preserve">Для участия необходимо пройти регистрацию в соответствии с инструкцией </w:t>
      </w:r>
      <w:r w:rsidRPr="00876B6E">
        <w:rPr>
          <w:rStyle w:val="a3"/>
          <w:color w:val="000000" w:themeColor="text1"/>
          <w:sz w:val="28"/>
          <w:szCs w:val="28"/>
          <w:u w:val="none"/>
        </w:rPr>
        <w:t>(Приложение 2)</w:t>
      </w:r>
      <w:r>
        <w:rPr>
          <w:rStyle w:val="a3"/>
          <w:color w:val="000000" w:themeColor="text1"/>
          <w:sz w:val="28"/>
          <w:szCs w:val="28"/>
          <w:u w:val="none"/>
        </w:rPr>
        <w:t>.</w:t>
      </w:r>
      <w:r w:rsidRPr="00876B6E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7D20EA" w:rsidRPr="007D20EA">
        <w:rPr>
          <w:sz w:val="28"/>
          <w:szCs w:val="28"/>
        </w:rPr>
        <w:t xml:space="preserve">После прохождения регистрации на указанный адрес электронной почты будет выслана дополнительная информация по подключению к трансляции </w:t>
      </w:r>
      <w:proofErr w:type="spellStart"/>
      <w:r w:rsidR="007D20EA" w:rsidRPr="007D20EA">
        <w:rPr>
          <w:sz w:val="28"/>
          <w:szCs w:val="28"/>
        </w:rPr>
        <w:t>вебинаров</w:t>
      </w:r>
      <w:proofErr w:type="spellEnd"/>
      <w:r w:rsidR="007D20EA" w:rsidRPr="007D20EA">
        <w:rPr>
          <w:sz w:val="28"/>
          <w:szCs w:val="28"/>
        </w:rPr>
        <w:t xml:space="preserve">. </w:t>
      </w:r>
    </w:p>
    <w:p w:rsidR="00382A88" w:rsidRDefault="00382A88" w:rsidP="00844705">
      <w:pPr>
        <w:widowControl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получения сертификата участника </w:t>
      </w:r>
      <w:r w:rsidRPr="007D20EA">
        <w:rPr>
          <w:sz w:val="28"/>
          <w:szCs w:val="28"/>
        </w:rPr>
        <w:t xml:space="preserve">предметной недели для учителей </w:t>
      </w:r>
      <w:r w:rsidR="00346846">
        <w:rPr>
          <w:sz w:val="28"/>
          <w:szCs w:val="28"/>
        </w:rPr>
        <w:t>филологов</w:t>
      </w:r>
      <w:r>
        <w:rPr>
          <w:rFonts w:eastAsia="Calibri"/>
          <w:sz w:val="28"/>
          <w:szCs w:val="28"/>
          <w:lang w:eastAsia="en-US"/>
        </w:rPr>
        <w:t xml:space="preserve"> необходимо:</w:t>
      </w:r>
    </w:p>
    <w:p w:rsidR="00382A88" w:rsidRDefault="00382A88" w:rsidP="00844705">
      <w:pPr>
        <w:widowControl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фактическое участие </w:t>
      </w:r>
      <w:r w:rsidR="00430C67">
        <w:rPr>
          <w:rFonts w:eastAsia="Calibri"/>
          <w:sz w:val="28"/>
          <w:szCs w:val="28"/>
          <w:lang w:eastAsia="en-US"/>
        </w:rPr>
        <w:t xml:space="preserve">(указание ФИО, место работы в Чате вебинара) </w:t>
      </w:r>
      <w:r w:rsidRPr="007D20EA">
        <w:rPr>
          <w:sz w:val="28"/>
          <w:szCs w:val="28"/>
        </w:rPr>
        <w:t xml:space="preserve">минимум </w:t>
      </w:r>
      <w:r w:rsidR="00430C67">
        <w:rPr>
          <w:sz w:val="28"/>
          <w:szCs w:val="28"/>
        </w:rPr>
        <w:t xml:space="preserve">в </w:t>
      </w:r>
      <w:r w:rsidR="006952B5">
        <w:rPr>
          <w:sz w:val="28"/>
          <w:szCs w:val="28"/>
        </w:rPr>
        <w:t>1</w:t>
      </w:r>
      <w:r w:rsidR="00430C67">
        <w:rPr>
          <w:sz w:val="28"/>
          <w:szCs w:val="28"/>
        </w:rPr>
        <w:t xml:space="preserve"> мероприяти</w:t>
      </w:r>
      <w:r w:rsidR="006952B5">
        <w:rPr>
          <w:sz w:val="28"/>
          <w:szCs w:val="28"/>
        </w:rPr>
        <w:t>и</w:t>
      </w:r>
      <w:r w:rsidR="00430C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>
        <w:rPr>
          <w:rFonts w:eastAsia="Calibri"/>
          <w:sz w:val="28"/>
          <w:szCs w:val="28"/>
          <w:lang w:eastAsia="en-US"/>
        </w:rPr>
        <w:t>;</w:t>
      </w:r>
    </w:p>
    <w:p w:rsidR="00844705" w:rsidRDefault="00382A88" w:rsidP="00844705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заполнение формы запроса о получении сертификата</w:t>
      </w:r>
      <w:r w:rsidRPr="00382A8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rFonts w:eastAsia="Calibri"/>
          <w:sz w:val="28"/>
          <w:szCs w:val="28"/>
          <w:lang w:eastAsia="en-US"/>
        </w:rPr>
        <w:t>, которая будет выслана</w:t>
      </w:r>
      <w:r w:rsidR="008A710A">
        <w:rPr>
          <w:rFonts w:eastAsia="Calibri"/>
          <w:sz w:val="28"/>
          <w:szCs w:val="28"/>
          <w:lang w:eastAsia="en-US"/>
        </w:rPr>
        <w:t xml:space="preserve"> на указанн</w:t>
      </w:r>
      <w:r>
        <w:rPr>
          <w:rFonts w:eastAsia="Calibri"/>
          <w:sz w:val="28"/>
          <w:szCs w:val="28"/>
          <w:lang w:eastAsia="en-US"/>
        </w:rPr>
        <w:t>ый при регистрации адрес электронный почты</w:t>
      </w:r>
      <w:r w:rsidR="008A710A">
        <w:rPr>
          <w:rFonts w:eastAsia="Calibri"/>
          <w:sz w:val="28"/>
          <w:szCs w:val="28"/>
          <w:lang w:eastAsia="en-US"/>
        </w:rPr>
        <w:t>.</w:t>
      </w:r>
    </w:p>
    <w:p w:rsidR="003561B2" w:rsidRDefault="003561B2" w:rsidP="00256124">
      <w:pPr>
        <w:widowControl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A4127" w:rsidRPr="00AA4127" w:rsidRDefault="00AA4127" w:rsidP="00AA4127">
      <w:pPr>
        <w:jc w:val="both"/>
        <w:rPr>
          <w:sz w:val="28"/>
          <w:szCs w:val="28"/>
        </w:rPr>
      </w:pPr>
      <w:r w:rsidRPr="00AA4127">
        <w:rPr>
          <w:sz w:val="28"/>
          <w:szCs w:val="28"/>
        </w:rPr>
        <w:t xml:space="preserve">Руководитель </w:t>
      </w:r>
    </w:p>
    <w:p w:rsidR="00256124" w:rsidRDefault="00AA4127" w:rsidP="005B7EB6">
      <w:pPr>
        <w:jc w:val="both"/>
        <w:rPr>
          <w:sz w:val="28"/>
          <w:szCs w:val="28"/>
        </w:rPr>
      </w:pPr>
      <w:r w:rsidRPr="00AA4127">
        <w:rPr>
          <w:sz w:val="28"/>
          <w:szCs w:val="28"/>
        </w:rPr>
        <w:t xml:space="preserve">Бобровского филиала ВЦПМ                   </w:t>
      </w:r>
      <w:r w:rsidRPr="00AA4127">
        <w:tab/>
      </w:r>
      <w:r w:rsidRPr="00AA4127">
        <w:rPr>
          <w:sz w:val="28"/>
          <w:szCs w:val="28"/>
        </w:rPr>
        <w:t xml:space="preserve">          </w:t>
      </w:r>
      <w:r w:rsidRPr="00AA4127">
        <w:tab/>
      </w:r>
      <w:r w:rsidRPr="00AA4127">
        <w:rPr>
          <w:sz w:val="28"/>
          <w:szCs w:val="28"/>
        </w:rPr>
        <w:t xml:space="preserve">      </w:t>
      </w:r>
      <w:r w:rsidR="00256124">
        <w:rPr>
          <w:sz w:val="28"/>
          <w:szCs w:val="28"/>
        </w:rPr>
        <w:t>Толокольникова Н.</w:t>
      </w:r>
      <w:r w:rsidRPr="00AA4127">
        <w:rPr>
          <w:sz w:val="28"/>
          <w:szCs w:val="28"/>
        </w:rPr>
        <w:t xml:space="preserve">С. </w:t>
      </w:r>
    </w:p>
    <w:p w:rsidR="00256124" w:rsidRDefault="00256124" w:rsidP="005B7EB6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37137A" w:rsidRDefault="0037137A" w:rsidP="00256124">
      <w:pPr>
        <w:jc w:val="both"/>
        <w:rPr>
          <w:sz w:val="24"/>
          <w:szCs w:val="24"/>
        </w:rPr>
      </w:pPr>
    </w:p>
    <w:p w:rsidR="008A710A" w:rsidRDefault="008A710A" w:rsidP="00256124">
      <w:pPr>
        <w:jc w:val="both"/>
        <w:rPr>
          <w:sz w:val="24"/>
          <w:szCs w:val="24"/>
        </w:rPr>
      </w:pPr>
    </w:p>
    <w:p w:rsidR="008A710A" w:rsidRDefault="008A710A" w:rsidP="00256124">
      <w:pPr>
        <w:jc w:val="both"/>
        <w:rPr>
          <w:sz w:val="24"/>
          <w:szCs w:val="24"/>
        </w:rPr>
      </w:pPr>
    </w:p>
    <w:p w:rsidR="008A710A" w:rsidRDefault="008A710A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5F6C07" w:rsidRDefault="005F6C07" w:rsidP="00256124">
      <w:pPr>
        <w:jc w:val="both"/>
        <w:rPr>
          <w:sz w:val="24"/>
          <w:szCs w:val="24"/>
        </w:rPr>
      </w:pPr>
    </w:p>
    <w:p w:rsidR="009E1675" w:rsidRDefault="00AA4127" w:rsidP="00256124">
      <w:pPr>
        <w:jc w:val="both"/>
        <w:rPr>
          <w:sz w:val="28"/>
          <w:szCs w:val="28"/>
        </w:rPr>
      </w:pPr>
      <w:r w:rsidRPr="00AA4127">
        <w:rPr>
          <w:sz w:val="24"/>
          <w:szCs w:val="24"/>
        </w:rPr>
        <w:t>Исп.</w:t>
      </w:r>
      <w:r w:rsidR="00CD35AF">
        <w:rPr>
          <w:sz w:val="24"/>
          <w:szCs w:val="24"/>
        </w:rPr>
        <w:t xml:space="preserve"> </w:t>
      </w:r>
      <w:r w:rsidR="009F01EB">
        <w:rPr>
          <w:sz w:val="24"/>
          <w:szCs w:val="24"/>
        </w:rPr>
        <w:t>Дьяконова А.Н.</w:t>
      </w:r>
      <w:r w:rsidR="00CD35AF">
        <w:rPr>
          <w:sz w:val="24"/>
          <w:szCs w:val="24"/>
        </w:rPr>
        <w:t xml:space="preserve"> 8-</w:t>
      </w:r>
      <w:r w:rsidR="009F01EB">
        <w:rPr>
          <w:sz w:val="24"/>
          <w:szCs w:val="24"/>
        </w:rPr>
        <w:t>908-148-97-20</w:t>
      </w:r>
    </w:p>
    <w:p w:rsidR="003B6C5D" w:rsidRDefault="003B6C5D" w:rsidP="006C66D0">
      <w:pPr>
        <w:spacing w:line="360" w:lineRule="auto"/>
        <w:jc w:val="right"/>
        <w:rPr>
          <w:sz w:val="24"/>
          <w:szCs w:val="24"/>
        </w:rPr>
      </w:pPr>
    </w:p>
    <w:p w:rsidR="006C66D0" w:rsidRPr="00256124" w:rsidRDefault="006C66D0" w:rsidP="006C66D0">
      <w:pPr>
        <w:spacing w:line="360" w:lineRule="auto"/>
        <w:jc w:val="right"/>
        <w:rPr>
          <w:sz w:val="24"/>
          <w:szCs w:val="24"/>
        </w:rPr>
      </w:pPr>
      <w:r w:rsidRPr="00256124">
        <w:rPr>
          <w:sz w:val="24"/>
          <w:szCs w:val="24"/>
        </w:rPr>
        <w:lastRenderedPageBreak/>
        <w:t xml:space="preserve">Приложение </w:t>
      </w:r>
      <w:r w:rsidR="00FF58B3" w:rsidRPr="00256124">
        <w:rPr>
          <w:sz w:val="24"/>
          <w:szCs w:val="24"/>
        </w:rPr>
        <w:t>1</w:t>
      </w:r>
    </w:p>
    <w:p w:rsidR="006C66D0" w:rsidRDefault="006C66D0" w:rsidP="006C66D0">
      <w:pPr>
        <w:spacing w:line="360" w:lineRule="auto"/>
        <w:jc w:val="right"/>
        <w:rPr>
          <w:sz w:val="28"/>
          <w:szCs w:val="28"/>
        </w:rPr>
      </w:pPr>
    </w:p>
    <w:p w:rsidR="005B7EB6" w:rsidRPr="00256124" w:rsidRDefault="006C66D0" w:rsidP="00E35DC1">
      <w:pPr>
        <w:jc w:val="center"/>
        <w:rPr>
          <w:b/>
          <w:sz w:val="24"/>
          <w:szCs w:val="24"/>
        </w:rPr>
      </w:pPr>
      <w:r w:rsidRPr="00256124">
        <w:rPr>
          <w:b/>
          <w:sz w:val="24"/>
          <w:szCs w:val="24"/>
        </w:rPr>
        <w:t xml:space="preserve">Программа </w:t>
      </w:r>
      <w:r w:rsidR="00E35DC1" w:rsidRPr="00E35DC1">
        <w:rPr>
          <w:b/>
          <w:sz w:val="24"/>
          <w:szCs w:val="24"/>
        </w:rPr>
        <w:t xml:space="preserve">предметной </w:t>
      </w:r>
      <w:r w:rsidR="00B32B38" w:rsidRPr="00E35DC1">
        <w:rPr>
          <w:b/>
          <w:sz w:val="24"/>
          <w:szCs w:val="24"/>
        </w:rPr>
        <w:t>недели для</w:t>
      </w:r>
      <w:r w:rsidR="00E35DC1" w:rsidRPr="00E35DC1">
        <w:rPr>
          <w:b/>
          <w:sz w:val="24"/>
          <w:szCs w:val="24"/>
        </w:rPr>
        <w:t xml:space="preserve"> </w:t>
      </w:r>
      <w:r w:rsidR="00B32B38" w:rsidRPr="00B32B38">
        <w:rPr>
          <w:b/>
          <w:sz w:val="24"/>
          <w:szCs w:val="24"/>
        </w:rPr>
        <w:t>учителей филологов</w:t>
      </w:r>
    </w:p>
    <w:p w:rsidR="00113DFF" w:rsidRDefault="00113DFF" w:rsidP="006C66D0">
      <w:pPr>
        <w:spacing w:line="360" w:lineRule="auto"/>
        <w:rPr>
          <w:bCs/>
          <w:iCs/>
          <w:sz w:val="24"/>
          <w:szCs w:val="24"/>
        </w:rPr>
      </w:pPr>
    </w:p>
    <w:p w:rsidR="006C66D0" w:rsidRDefault="00E35DC1" w:rsidP="006C66D0">
      <w:pPr>
        <w:spacing w:line="36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>Период</w:t>
      </w:r>
      <w:r w:rsidR="006C66D0" w:rsidRPr="00256124">
        <w:rPr>
          <w:bCs/>
          <w:iCs/>
          <w:sz w:val="24"/>
          <w:szCs w:val="24"/>
        </w:rPr>
        <w:t xml:space="preserve"> проведения</w:t>
      </w:r>
      <w:r w:rsidR="006C66D0" w:rsidRPr="00256124">
        <w:rPr>
          <w:bCs/>
          <w:sz w:val="24"/>
          <w:szCs w:val="24"/>
        </w:rPr>
        <w:t>:</w:t>
      </w:r>
      <w:r w:rsidR="006C66D0" w:rsidRPr="00256124">
        <w:rPr>
          <w:sz w:val="24"/>
          <w:szCs w:val="24"/>
        </w:rPr>
        <w:t xml:space="preserve"> </w:t>
      </w:r>
      <w:r w:rsidR="00B32B38">
        <w:rPr>
          <w:sz w:val="24"/>
          <w:szCs w:val="24"/>
        </w:rPr>
        <w:t>14-18</w:t>
      </w:r>
      <w:r>
        <w:rPr>
          <w:sz w:val="24"/>
          <w:szCs w:val="24"/>
        </w:rPr>
        <w:t xml:space="preserve"> </w:t>
      </w:r>
      <w:r w:rsidR="00844705">
        <w:rPr>
          <w:sz w:val="24"/>
          <w:szCs w:val="24"/>
        </w:rPr>
        <w:t>декабря</w:t>
      </w:r>
      <w:r w:rsidR="006C66D0" w:rsidRPr="00256124">
        <w:rPr>
          <w:sz w:val="24"/>
          <w:szCs w:val="24"/>
        </w:rPr>
        <w:t xml:space="preserve"> 2020 года </w:t>
      </w:r>
    </w:p>
    <w:p w:rsidR="003B6C5D" w:rsidRPr="00256124" w:rsidRDefault="003B6C5D" w:rsidP="006C66D0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559"/>
        <w:gridCol w:w="3260"/>
        <w:gridCol w:w="2030"/>
      </w:tblGrid>
      <w:tr w:rsidR="00762551" w:rsidRPr="00762551" w:rsidTr="009F01EB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762551" w:rsidRDefault="00E35DC1" w:rsidP="00C07F95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Дата</w:t>
            </w:r>
            <w:r w:rsidR="006C66D0" w:rsidRPr="00762551">
              <w:rPr>
                <w:sz w:val="24"/>
                <w:szCs w:val="28"/>
              </w:rPr>
              <w:t xml:space="preserve">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762551" w:rsidRDefault="006C66D0" w:rsidP="00C07F95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0" w:rsidRPr="00762551" w:rsidRDefault="00844705" w:rsidP="00C07F95">
            <w:pPr>
              <w:jc w:val="center"/>
              <w:rPr>
                <w:sz w:val="24"/>
                <w:szCs w:val="28"/>
              </w:rPr>
            </w:pPr>
            <w:r w:rsidRPr="00F94474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762551" w:rsidRDefault="006C66D0" w:rsidP="00C07F95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Ответственный</w:t>
            </w:r>
          </w:p>
          <w:p w:rsidR="006C66D0" w:rsidRPr="00762551" w:rsidRDefault="006C66D0" w:rsidP="00C07F95">
            <w:pPr>
              <w:jc w:val="center"/>
              <w:rPr>
                <w:sz w:val="24"/>
                <w:szCs w:val="28"/>
              </w:rPr>
            </w:pPr>
          </w:p>
        </w:tc>
      </w:tr>
      <w:tr w:rsidR="007D7C95" w:rsidRPr="00762551" w:rsidTr="009F01EB">
        <w:trPr>
          <w:trHeight w:val="442"/>
          <w:jc w:val="center"/>
        </w:trPr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5" w:rsidRDefault="00B32B38" w:rsidP="0084470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7D7C95" w:rsidRPr="00762551">
              <w:rPr>
                <w:sz w:val="24"/>
                <w:szCs w:val="28"/>
              </w:rPr>
              <w:t>.1</w:t>
            </w:r>
            <w:r w:rsidR="007D7C95">
              <w:rPr>
                <w:sz w:val="24"/>
                <w:szCs w:val="28"/>
              </w:rPr>
              <w:t>2</w:t>
            </w:r>
            <w:r w:rsidR="007D7C95" w:rsidRPr="00762551">
              <w:rPr>
                <w:sz w:val="24"/>
                <w:szCs w:val="28"/>
              </w:rPr>
              <w:t>.2020</w:t>
            </w:r>
          </w:p>
          <w:p w:rsidR="007D7C95" w:rsidRPr="00762551" w:rsidRDefault="007D7C95" w:rsidP="00B32B38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Время проведения 1</w:t>
            </w:r>
            <w:r w:rsidR="00B32B38">
              <w:rPr>
                <w:sz w:val="24"/>
                <w:szCs w:val="28"/>
              </w:rPr>
              <w:t>6</w:t>
            </w:r>
            <w:r w:rsidRPr="00762551">
              <w:rPr>
                <w:sz w:val="24"/>
                <w:szCs w:val="28"/>
              </w:rPr>
              <w:t>:00- 1</w:t>
            </w:r>
            <w:r>
              <w:rPr>
                <w:sz w:val="24"/>
                <w:szCs w:val="28"/>
              </w:rPr>
              <w:t>7</w:t>
            </w:r>
            <w:r w:rsidRPr="00762551">
              <w:rPr>
                <w:sz w:val="24"/>
                <w:szCs w:val="28"/>
              </w:rPr>
              <w:t>:</w:t>
            </w:r>
            <w:r w:rsidR="00B32B38">
              <w:rPr>
                <w:sz w:val="24"/>
                <w:szCs w:val="28"/>
              </w:rPr>
              <w:t>3</w:t>
            </w:r>
            <w:r w:rsidRPr="00762551">
              <w:rPr>
                <w:sz w:val="24"/>
                <w:szCs w:val="28"/>
              </w:rPr>
              <w:t>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38" w:rsidRDefault="007D7C95" w:rsidP="00632A8E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Вебинар </w:t>
            </w:r>
          </w:p>
          <w:p w:rsidR="007D7C95" w:rsidRPr="00762551" w:rsidRDefault="007D7C95" w:rsidP="00632A8E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="00B32B38" w:rsidRPr="00B32B38">
              <w:rPr>
                <w:rFonts w:eastAsia="Calibri"/>
                <w:sz w:val="24"/>
                <w:szCs w:val="28"/>
                <w:lang w:eastAsia="en-US"/>
              </w:rPr>
              <w:t>Современные образовательные технологии на уро</w:t>
            </w:r>
            <w:r w:rsidR="00B32B38">
              <w:rPr>
                <w:rFonts w:eastAsia="Calibri"/>
                <w:sz w:val="24"/>
                <w:szCs w:val="28"/>
                <w:lang w:eastAsia="en-US"/>
              </w:rPr>
              <w:t>ках русского языка и литературы</w:t>
            </w:r>
            <w:r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6" w:rsidRDefault="00CF4216" w:rsidP="00632A8E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CF4216">
              <w:rPr>
                <w:sz w:val="24"/>
                <w:szCs w:val="24"/>
              </w:rPr>
              <w:t>Боровкова</w:t>
            </w:r>
            <w:proofErr w:type="spellEnd"/>
            <w:r w:rsidRPr="00CF4216">
              <w:rPr>
                <w:sz w:val="24"/>
                <w:szCs w:val="24"/>
              </w:rPr>
              <w:t xml:space="preserve"> Ирина Евгеньевна </w:t>
            </w:r>
            <w:r>
              <w:rPr>
                <w:sz w:val="24"/>
                <w:szCs w:val="24"/>
              </w:rPr>
              <w:t xml:space="preserve">– учитель русского языка и литературы МБОУ Бобровская СОШ №1, </w:t>
            </w:r>
          </w:p>
          <w:p w:rsidR="00CF4216" w:rsidRPr="00632A8E" w:rsidRDefault="00CF4216" w:rsidP="00632A8E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632A8E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CF4216">
              <w:rPr>
                <w:color w:val="000000" w:themeColor="text1"/>
                <w:sz w:val="24"/>
                <w:szCs w:val="24"/>
              </w:rPr>
              <w:instrText xml:space="preserve"> HYPERLINK "https://bobrov-school-1.ru/borovkova-i-e-uchitel-russkogo-yazyka-i-literatury" </w:instrText>
            </w:r>
            <w:r w:rsidRPr="00632A8E">
              <w:rPr>
                <w:color w:val="000000" w:themeColor="text1"/>
                <w:sz w:val="24"/>
                <w:szCs w:val="24"/>
              </w:rPr>
              <w:fldChar w:fldCharType="separate"/>
            </w:r>
          </w:p>
          <w:p w:rsidR="00CF4216" w:rsidRPr="00CF4216" w:rsidRDefault="00CF4216" w:rsidP="00632A8E">
            <w:pPr>
              <w:widowControl/>
              <w:autoSpaceDE/>
              <w:autoSpaceDN/>
              <w:spacing w:before="180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2A8E">
              <w:rPr>
                <w:color w:val="000000" w:themeColor="text1"/>
                <w:sz w:val="24"/>
                <w:szCs w:val="24"/>
              </w:rPr>
              <w:t>Мушта</w:t>
            </w:r>
            <w:proofErr w:type="spellEnd"/>
            <w:r w:rsidRPr="00632A8E">
              <w:rPr>
                <w:color w:val="000000" w:themeColor="text1"/>
                <w:sz w:val="24"/>
                <w:szCs w:val="24"/>
              </w:rPr>
              <w:t xml:space="preserve"> Валентина Ивановна -  учитель русского языка и лит</w:t>
            </w:r>
            <w:r w:rsidR="009F01EB">
              <w:rPr>
                <w:color w:val="000000" w:themeColor="text1"/>
                <w:sz w:val="24"/>
                <w:szCs w:val="24"/>
              </w:rPr>
              <w:t xml:space="preserve">ературы МБОУ </w:t>
            </w:r>
            <w:proofErr w:type="spellStart"/>
            <w:r w:rsidR="009F01EB">
              <w:rPr>
                <w:color w:val="000000" w:themeColor="text1"/>
                <w:sz w:val="24"/>
                <w:szCs w:val="24"/>
              </w:rPr>
              <w:t>Бутурлиновская</w:t>
            </w:r>
            <w:proofErr w:type="spellEnd"/>
            <w:r w:rsidR="009F01EB">
              <w:rPr>
                <w:color w:val="000000" w:themeColor="text1"/>
                <w:sz w:val="24"/>
                <w:szCs w:val="24"/>
              </w:rPr>
              <w:t xml:space="preserve"> СОШ.</w:t>
            </w:r>
          </w:p>
          <w:p w:rsidR="007D7C95" w:rsidRPr="00216A30" w:rsidRDefault="00CF4216" w:rsidP="00632A8E">
            <w:pPr>
              <w:pStyle w:val="4"/>
              <w:shd w:val="clear" w:color="auto" w:fill="FFFFFF"/>
              <w:spacing w:before="0" w:beforeAutospacing="0" w:after="84" w:afterAutospacing="0"/>
              <w:rPr>
                <w:rFonts w:eastAsia="Calibri"/>
                <w:szCs w:val="28"/>
                <w:lang w:eastAsia="en-US"/>
              </w:rPr>
            </w:pPr>
            <w:r w:rsidRPr="00632A8E">
              <w:rPr>
                <w:b w:val="0"/>
                <w:bCs w:val="0"/>
                <w:color w:val="000000" w:themeColor="text1"/>
              </w:rPr>
              <w:fldChar w:fldCharType="end"/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5" w:rsidRPr="00762551" w:rsidRDefault="00B32B38" w:rsidP="0011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А.Н.</w:t>
            </w:r>
            <w:r w:rsidR="007D7C95" w:rsidRPr="00762551">
              <w:rPr>
                <w:sz w:val="24"/>
                <w:szCs w:val="24"/>
              </w:rPr>
              <w:t xml:space="preserve"> методист </w:t>
            </w:r>
            <w:r>
              <w:rPr>
                <w:sz w:val="24"/>
                <w:szCs w:val="24"/>
              </w:rPr>
              <w:t xml:space="preserve">(куратор ИБЦ) </w:t>
            </w:r>
            <w:r w:rsidR="007D7C95" w:rsidRPr="00762551">
              <w:rPr>
                <w:sz w:val="24"/>
                <w:szCs w:val="24"/>
              </w:rPr>
              <w:t>Бобровского филиала ВЦПМ</w:t>
            </w:r>
          </w:p>
          <w:p w:rsidR="007D7C95" w:rsidRPr="00762551" w:rsidRDefault="007D7C95" w:rsidP="00C07F95">
            <w:pPr>
              <w:jc w:val="center"/>
              <w:rPr>
                <w:sz w:val="24"/>
                <w:szCs w:val="28"/>
              </w:rPr>
            </w:pPr>
          </w:p>
        </w:tc>
      </w:tr>
      <w:tr w:rsidR="007D7C95" w:rsidRPr="00762551" w:rsidTr="009F01EB">
        <w:trPr>
          <w:trHeight w:val="442"/>
          <w:jc w:val="center"/>
        </w:trPr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5" w:rsidRDefault="00CF4216" w:rsidP="00C72C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D7C95">
              <w:rPr>
                <w:sz w:val="24"/>
                <w:szCs w:val="28"/>
              </w:rPr>
              <w:t>8.12.2020</w:t>
            </w:r>
          </w:p>
          <w:p w:rsidR="007D7C95" w:rsidRPr="00762551" w:rsidRDefault="007D7C95" w:rsidP="00C72CA4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Время проведения 1</w:t>
            </w:r>
            <w:r>
              <w:rPr>
                <w:sz w:val="24"/>
                <w:szCs w:val="28"/>
              </w:rPr>
              <w:t>5</w:t>
            </w:r>
            <w:r w:rsidRPr="00762551">
              <w:rPr>
                <w:sz w:val="24"/>
                <w:szCs w:val="28"/>
              </w:rPr>
              <w:t>:00- 1</w:t>
            </w:r>
            <w:r>
              <w:rPr>
                <w:sz w:val="24"/>
                <w:szCs w:val="28"/>
              </w:rPr>
              <w:t>7</w:t>
            </w:r>
            <w:r w:rsidRPr="00762551">
              <w:rPr>
                <w:sz w:val="24"/>
                <w:szCs w:val="28"/>
              </w:rPr>
              <w:t>:00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1F" w:rsidRDefault="007D7C95" w:rsidP="00160CAB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Вебинар </w:t>
            </w:r>
          </w:p>
          <w:p w:rsidR="007D7C95" w:rsidRPr="00762551" w:rsidRDefault="007D7C95" w:rsidP="00160CAB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="0015651F" w:rsidRPr="0015651F">
              <w:rPr>
                <w:rFonts w:eastAsia="Calibri"/>
                <w:sz w:val="24"/>
                <w:szCs w:val="28"/>
                <w:lang w:eastAsia="en-US"/>
              </w:rPr>
              <w:t>Актуальные вопросы преподавания иностранного языка</w:t>
            </w:r>
            <w:r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95" w:rsidRDefault="00632A8E" w:rsidP="00487B36">
            <w:pPr>
              <w:pStyle w:val="4"/>
              <w:shd w:val="clear" w:color="auto" w:fill="FFFFFF"/>
              <w:spacing w:before="0" w:beforeAutospacing="0" w:after="84" w:afterAutospacing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proofErr w:type="spellStart"/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>Болгова</w:t>
            </w:r>
            <w:proofErr w:type="spellEnd"/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Виктория Валерьевна </w:t>
            </w:r>
            <w:r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- </w:t>
            </w:r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>учитель английского языка</w:t>
            </w:r>
            <w:r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</w:t>
            </w:r>
            <w:r w:rsidR="009F01EB">
              <w:rPr>
                <w:rFonts w:eastAsia="Calibri"/>
                <w:b w:val="0"/>
                <w:bCs w:val="0"/>
                <w:szCs w:val="28"/>
                <w:lang w:eastAsia="en-US"/>
              </w:rPr>
              <w:t>МБОУ Бобровская СОШ №1,</w:t>
            </w:r>
          </w:p>
          <w:p w:rsidR="00487B36" w:rsidRDefault="00487B36" w:rsidP="00487B36">
            <w:pPr>
              <w:pStyle w:val="4"/>
              <w:shd w:val="clear" w:color="auto" w:fill="FFFFFF"/>
              <w:spacing w:before="0" w:beforeAutospacing="0" w:after="84" w:afterAutospacing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</w:p>
          <w:p w:rsidR="00487B36" w:rsidRDefault="00632A8E" w:rsidP="00487B36">
            <w:pPr>
              <w:pStyle w:val="4"/>
              <w:shd w:val="clear" w:color="auto" w:fill="FFFFFF"/>
              <w:spacing w:before="0" w:beforeAutospacing="0" w:after="84" w:afterAutospacing="0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>Власова Людмила Владимировна</w:t>
            </w:r>
            <w:r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- </w:t>
            </w:r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>учитель английского языка МКОУ СОШ №2</w:t>
            </w:r>
            <w:r w:rsidR="00487B3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, </w:t>
            </w:r>
            <w:r w:rsidRPr="00632A8E">
              <w:rPr>
                <w:rFonts w:eastAsia="Calibri"/>
                <w:b w:val="0"/>
                <w:bCs w:val="0"/>
                <w:szCs w:val="28"/>
                <w:lang w:eastAsia="en-US"/>
              </w:rPr>
              <w:t>г. Нововоронеж</w:t>
            </w:r>
            <w:r w:rsidR="0015651F">
              <w:rPr>
                <w:rFonts w:eastAsia="Calibri"/>
                <w:b w:val="0"/>
                <w:bCs w:val="0"/>
                <w:szCs w:val="28"/>
                <w:lang w:eastAsia="en-US"/>
              </w:rPr>
              <w:t>,</w:t>
            </w:r>
          </w:p>
          <w:p w:rsidR="008249B6" w:rsidRPr="0099623C" w:rsidRDefault="0015651F" w:rsidP="00487B36">
            <w:pPr>
              <w:pStyle w:val="4"/>
              <w:shd w:val="clear" w:color="auto" w:fill="FFFFFF"/>
              <w:spacing w:after="84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8"/>
                <w:lang w:eastAsia="en-US"/>
              </w:rPr>
              <w:t>Щеглова</w:t>
            </w:r>
            <w:r w:rsidR="00715DDC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Лариса Николаевна</w:t>
            </w:r>
            <w:r w:rsidR="009F01EB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- </w:t>
            </w:r>
            <w:r w:rsidR="008249B6" w:rsidRPr="008249B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учитель </w:t>
            </w:r>
            <w:r w:rsidR="00715DDC" w:rsidRPr="00715DDC">
              <w:rPr>
                <w:rFonts w:eastAsia="Calibri"/>
                <w:b w:val="0"/>
                <w:bCs w:val="0"/>
                <w:szCs w:val="28"/>
                <w:lang w:eastAsia="en-US"/>
              </w:rPr>
              <w:t>английского языка</w:t>
            </w:r>
            <w:r w:rsidR="008249B6" w:rsidRPr="008249B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</w:t>
            </w:r>
            <w:r w:rsidR="00487B36" w:rsidRPr="00487B36">
              <w:rPr>
                <w:rFonts w:eastAsia="Calibri"/>
                <w:b w:val="0"/>
                <w:bCs w:val="0"/>
                <w:szCs w:val="28"/>
                <w:lang w:eastAsia="en-US"/>
              </w:rPr>
              <w:t>МБОУ гимназия им. А.В.</w:t>
            </w:r>
            <w:r w:rsidR="00487B3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</w:t>
            </w:r>
            <w:r w:rsidR="00487B36" w:rsidRPr="00487B36">
              <w:rPr>
                <w:rFonts w:eastAsia="Calibri"/>
                <w:b w:val="0"/>
                <w:bCs w:val="0"/>
                <w:szCs w:val="28"/>
                <w:lang w:eastAsia="en-US"/>
              </w:rPr>
              <w:t>Кольцова</w:t>
            </w:r>
            <w:r w:rsidR="00487B36">
              <w:rPr>
                <w:rFonts w:eastAsia="Calibri"/>
                <w:b w:val="0"/>
                <w:bCs w:val="0"/>
                <w:szCs w:val="28"/>
                <w:lang w:eastAsia="en-US"/>
              </w:rPr>
              <w:t>,</w:t>
            </w:r>
            <w:r w:rsidR="00487B36" w:rsidRPr="00487B3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</w:t>
            </w:r>
            <w:r w:rsidR="008249B6" w:rsidRPr="008249B6">
              <w:rPr>
                <w:rFonts w:eastAsia="Calibri"/>
                <w:b w:val="0"/>
                <w:bCs w:val="0"/>
                <w:szCs w:val="28"/>
                <w:lang w:eastAsia="en-US"/>
              </w:rPr>
              <w:t>г.</w:t>
            </w:r>
            <w:r w:rsidR="008249B6">
              <w:rPr>
                <w:rFonts w:eastAsia="Calibri"/>
                <w:b w:val="0"/>
                <w:bCs w:val="0"/>
                <w:szCs w:val="28"/>
                <w:lang w:eastAsia="en-US"/>
              </w:rPr>
              <w:t xml:space="preserve"> </w:t>
            </w:r>
            <w:r w:rsidR="008249B6" w:rsidRPr="008249B6">
              <w:rPr>
                <w:rFonts w:eastAsia="Calibri"/>
                <w:b w:val="0"/>
                <w:bCs w:val="0"/>
                <w:szCs w:val="28"/>
                <w:lang w:eastAsia="en-US"/>
              </w:rPr>
              <w:t>Воронеж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95" w:rsidRPr="00762551" w:rsidRDefault="007D7C95" w:rsidP="00C07F95">
            <w:pPr>
              <w:jc w:val="center"/>
              <w:rPr>
                <w:sz w:val="24"/>
                <w:szCs w:val="28"/>
              </w:rPr>
            </w:pPr>
          </w:p>
        </w:tc>
      </w:tr>
    </w:tbl>
    <w:p w:rsidR="007D7C95" w:rsidRDefault="007D7C95" w:rsidP="0049623F">
      <w:pPr>
        <w:spacing w:line="360" w:lineRule="auto"/>
        <w:jc w:val="right"/>
        <w:rPr>
          <w:sz w:val="24"/>
          <w:szCs w:val="24"/>
        </w:rPr>
      </w:pPr>
    </w:p>
    <w:p w:rsidR="007D7C95" w:rsidRDefault="007D7C9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623F" w:rsidRPr="00063357" w:rsidRDefault="0049623F" w:rsidP="0049623F">
      <w:pPr>
        <w:spacing w:line="360" w:lineRule="auto"/>
        <w:jc w:val="right"/>
        <w:rPr>
          <w:sz w:val="24"/>
          <w:szCs w:val="24"/>
        </w:rPr>
      </w:pPr>
      <w:r w:rsidRPr="00063357">
        <w:rPr>
          <w:sz w:val="24"/>
          <w:szCs w:val="24"/>
        </w:rPr>
        <w:lastRenderedPageBreak/>
        <w:t>Приложение 2</w:t>
      </w:r>
    </w:p>
    <w:p w:rsidR="0049623F" w:rsidRPr="00063357" w:rsidRDefault="0049623F" w:rsidP="0049623F">
      <w:pPr>
        <w:jc w:val="center"/>
        <w:rPr>
          <w:b/>
          <w:bCs/>
          <w:sz w:val="24"/>
          <w:szCs w:val="24"/>
        </w:rPr>
      </w:pPr>
    </w:p>
    <w:p w:rsidR="0049623F" w:rsidRPr="00063357" w:rsidRDefault="0049623F" w:rsidP="0049623F">
      <w:pPr>
        <w:jc w:val="center"/>
        <w:rPr>
          <w:sz w:val="24"/>
          <w:szCs w:val="24"/>
        </w:rPr>
      </w:pPr>
      <w:r w:rsidRPr="00063357">
        <w:rPr>
          <w:b/>
          <w:bCs/>
          <w:sz w:val="24"/>
          <w:szCs w:val="24"/>
        </w:rPr>
        <w:t>Инструкция «Как стать участником вебинара»</w:t>
      </w:r>
    </w:p>
    <w:p w:rsidR="0049623F" w:rsidRPr="00063357" w:rsidRDefault="0049623F" w:rsidP="0049623F">
      <w:pPr>
        <w:rPr>
          <w:sz w:val="24"/>
          <w:szCs w:val="24"/>
        </w:rPr>
      </w:pPr>
    </w:p>
    <w:p w:rsidR="0049623F" w:rsidRPr="00063357" w:rsidRDefault="0049623F" w:rsidP="0049623F">
      <w:pPr>
        <w:jc w:val="both"/>
        <w:rPr>
          <w:sz w:val="24"/>
          <w:szCs w:val="24"/>
        </w:rPr>
      </w:pPr>
    </w:p>
    <w:p w:rsidR="0049623F" w:rsidRPr="00E378A2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мероприятии</w:t>
      </w:r>
      <w:r w:rsidRPr="00E378A2">
        <w:rPr>
          <w:sz w:val="24"/>
          <w:szCs w:val="24"/>
        </w:rPr>
        <w:t xml:space="preserve"> Вам необходимо:</w:t>
      </w:r>
    </w:p>
    <w:p w:rsidR="0049623F" w:rsidRPr="00E378A2" w:rsidRDefault="0049623F" w:rsidP="0049623F">
      <w:pPr>
        <w:jc w:val="both"/>
        <w:rPr>
          <w:sz w:val="24"/>
          <w:szCs w:val="24"/>
        </w:rPr>
      </w:pPr>
    </w:p>
    <w:p w:rsidR="0049623F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 xml:space="preserve">1. Пройти предварительную регистрацию по ссылке: </w:t>
      </w:r>
    </w:p>
    <w:p w:rsidR="00392A07" w:rsidRDefault="00E05396" w:rsidP="00496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Pr="000333B5">
          <w:rPr>
            <w:rStyle w:val="a3"/>
            <w:sz w:val="24"/>
            <w:szCs w:val="24"/>
          </w:rPr>
          <w:t>https://forms.gle/nffPnXsNAoK3eKFa9</w:t>
        </w:r>
      </w:hyperlink>
    </w:p>
    <w:p w:rsidR="00E05396" w:rsidRDefault="00E05396" w:rsidP="0049623F">
      <w:pPr>
        <w:jc w:val="both"/>
        <w:rPr>
          <w:sz w:val="24"/>
          <w:szCs w:val="24"/>
        </w:rPr>
      </w:pPr>
    </w:p>
    <w:p w:rsidR="0049623F" w:rsidRPr="00E378A2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>Обращаем Ваше внимание на корректность введенных данных. Будьте внимательны при заполнении данной формы регистрации.</w:t>
      </w:r>
    </w:p>
    <w:p w:rsidR="0049623F" w:rsidRPr="00E378A2" w:rsidRDefault="0049623F" w:rsidP="0049623F">
      <w:pPr>
        <w:jc w:val="both"/>
        <w:rPr>
          <w:sz w:val="24"/>
          <w:szCs w:val="24"/>
        </w:rPr>
      </w:pPr>
    </w:p>
    <w:p w:rsidR="0049623F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 xml:space="preserve">2. После прохождения регистрации на указанный Вами адрес электронной почты будет выслана дополнительная информация по подключению к трансляции вебинара. </w:t>
      </w:r>
    </w:p>
    <w:p w:rsidR="0049623F" w:rsidRPr="00E378A2" w:rsidRDefault="0049623F" w:rsidP="0049623F">
      <w:pPr>
        <w:jc w:val="both"/>
        <w:rPr>
          <w:sz w:val="24"/>
          <w:szCs w:val="24"/>
        </w:rPr>
      </w:pPr>
    </w:p>
    <w:p w:rsidR="0049623F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>3. При подключении к трансляции вебинара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Zoom</w:t>
      </w:r>
      <w:r w:rsidRPr="00B053E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кликну</w:t>
      </w:r>
      <w:r w:rsidRPr="002073CD">
        <w:rPr>
          <w:sz w:val="24"/>
          <w:szCs w:val="24"/>
        </w:rPr>
        <w:t>ть – “Войти в конференцию”</w:t>
      </w:r>
      <w:r>
        <w:rPr>
          <w:sz w:val="24"/>
          <w:szCs w:val="24"/>
        </w:rPr>
        <w:t xml:space="preserve">, </w:t>
      </w:r>
      <w:r w:rsidRPr="002073CD">
        <w:rPr>
          <w:sz w:val="24"/>
          <w:szCs w:val="24"/>
        </w:rPr>
        <w:t>в</w:t>
      </w:r>
      <w:r>
        <w:rPr>
          <w:sz w:val="24"/>
          <w:szCs w:val="24"/>
        </w:rPr>
        <w:t xml:space="preserve"> открывшейся форме, указать</w:t>
      </w:r>
      <w:r w:rsidRPr="002073CD">
        <w:rPr>
          <w:sz w:val="24"/>
          <w:szCs w:val="24"/>
        </w:rPr>
        <w:t xml:space="preserve"> идентификатор (1) конференции</w:t>
      </w:r>
    </w:p>
    <w:p w:rsidR="0049623F" w:rsidRDefault="0049623F" w:rsidP="0049623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788920"/>
            <wp:effectExtent l="19050" t="0" r="0" b="0"/>
            <wp:docPr id="1" name="Рисунок 1" descr="https://zoom.ru.net/wp-content/uploads/2020/04/2-polya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oom.ru.net/wp-content/uploads/2020/04/2-polya-300x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3F" w:rsidRPr="00E378A2" w:rsidRDefault="0049623F" w:rsidP="0049623F">
      <w:pPr>
        <w:jc w:val="both"/>
        <w:rPr>
          <w:color w:val="C9211E"/>
          <w:sz w:val="24"/>
          <w:szCs w:val="24"/>
        </w:rPr>
      </w:pPr>
      <w:r w:rsidRPr="00E378A2">
        <w:rPr>
          <w:sz w:val="24"/>
          <w:szCs w:val="24"/>
        </w:rPr>
        <w:t>Вам необходимо ук</w:t>
      </w:r>
      <w:r>
        <w:rPr>
          <w:sz w:val="24"/>
          <w:szCs w:val="24"/>
        </w:rPr>
        <w:t>азывать полные ФИО (2)</w:t>
      </w:r>
      <w:r w:rsidRPr="00E378A2">
        <w:rPr>
          <w:sz w:val="24"/>
          <w:szCs w:val="24"/>
        </w:rPr>
        <w:t xml:space="preserve">. </w:t>
      </w:r>
    </w:p>
    <w:p w:rsidR="0049623F" w:rsidRPr="00E378A2" w:rsidRDefault="0049623F" w:rsidP="0049623F">
      <w:pPr>
        <w:jc w:val="both"/>
        <w:rPr>
          <w:sz w:val="24"/>
          <w:szCs w:val="24"/>
        </w:rPr>
      </w:pPr>
    </w:p>
    <w:p w:rsidR="0049623F" w:rsidRPr="00E378A2" w:rsidRDefault="0049623F" w:rsidP="0049623F">
      <w:pPr>
        <w:jc w:val="both"/>
        <w:rPr>
          <w:sz w:val="24"/>
          <w:szCs w:val="24"/>
        </w:rPr>
      </w:pPr>
    </w:p>
    <w:p w:rsidR="0049623F" w:rsidRPr="00E378A2" w:rsidRDefault="0049623F" w:rsidP="0049623F">
      <w:pPr>
        <w:jc w:val="both"/>
        <w:rPr>
          <w:sz w:val="24"/>
          <w:szCs w:val="24"/>
        </w:rPr>
      </w:pPr>
      <w:r w:rsidRPr="00E378A2">
        <w:rPr>
          <w:sz w:val="24"/>
          <w:szCs w:val="24"/>
        </w:rPr>
        <w:t>4. Сертификат слушателя будет выслан после завершения мероприятия на адрес электронной почты, указанный при регистрации (п.1), и после подтверждения фактического участия (п.3).</w:t>
      </w:r>
    </w:p>
    <w:p w:rsidR="0049623F" w:rsidRDefault="0049623F" w:rsidP="0049623F">
      <w:pPr>
        <w:jc w:val="both"/>
        <w:rPr>
          <w:sz w:val="24"/>
          <w:szCs w:val="24"/>
        </w:rPr>
      </w:pPr>
    </w:p>
    <w:p w:rsidR="00113DFF" w:rsidRDefault="00113DFF" w:rsidP="00C66F6F">
      <w:pPr>
        <w:spacing w:line="360" w:lineRule="auto"/>
        <w:rPr>
          <w:sz w:val="28"/>
          <w:szCs w:val="28"/>
        </w:rPr>
      </w:pPr>
    </w:p>
    <w:p w:rsidR="003B6C5D" w:rsidRDefault="003B6C5D" w:rsidP="00113DFF">
      <w:pPr>
        <w:spacing w:line="360" w:lineRule="auto"/>
        <w:jc w:val="right"/>
        <w:rPr>
          <w:sz w:val="24"/>
          <w:szCs w:val="24"/>
        </w:rPr>
      </w:pPr>
    </w:p>
    <w:p w:rsidR="003B6C5D" w:rsidRDefault="003B6C5D" w:rsidP="00113DFF">
      <w:pPr>
        <w:spacing w:line="360" w:lineRule="auto"/>
        <w:jc w:val="right"/>
        <w:rPr>
          <w:sz w:val="24"/>
          <w:szCs w:val="24"/>
        </w:rPr>
      </w:pPr>
    </w:p>
    <w:p w:rsidR="003B6C5D" w:rsidRDefault="003B6C5D" w:rsidP="00762551">
      <w:pPr>
        <w:spacing w:line="360" w:lineRule="auto"/>
        <w:rPr>
          <w:sz w:val="24"/>
          <w:szCs w:val="24"/>
        </w:rPr>
      </w:pPr>
    </w:p>
    <w:sectPr w:rsidR="003B6C5D" w:rsidSect="00E7111D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92" w:rsidRDefault="00DE5492" w:rsidP="004E7012">
      <w:r>
        <w:separator/>
      </w:r>
    </w:p>
  </w:endnote>
  <w:endnote w:type="continuationSeparator" w:id="0">
    <w:p w:rsidR="00DE5492" w:rsidRDefault="00DE5492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E5492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E5492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E5492">
          <w:pPr>
            <w:pStyle w:val="a5"/>
            <w:ind w:right="-115"/>
            <w:jc w:val="right"/>
          </w:pPr>
        </w:p>
      </w:tc>
    </w:tr>
  </w:tbl>
  <w:p w:rsidR="00723264" w:rsidRDefault="00DE5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92" w:rsidRDefault="00DE5492" w:rsidP="004E7012">
      <w:r>
        <w:separator/>
      </w:r>
    </w:p>
  </w:footnote>
  <w:footnote w:type="continuationSeparator" w:id="0">
    <w:p w:rsidR="00DE5492" w:rsidRDefault="00DE5492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E5492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E5492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E5492">
          <w:pPr>
            <w:pStyle w:val="a5"/>
            <w:ind w:right="-115"/>
            <w:jc w:val="right"/>
          </w:pPr>
        </w:p>
      </w:tc>
    </w:tr>
  </w:tbl>
  <w:p w:rsidR="00723264" w:rsidRDefault="00DE54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10D92"/>
    <w:rsid w:val="0001100E"/>
    <w:rsid w:val="0004058E"/>
    <w:rsid w:val="000406FE"/>
    <w:rsid w:val="00047097"/>
    <w:rsid w:val="00053FFE"/>
    <w:rsid w:val="00077E01"/>
    <w:rsid w:val="00082788"/>
    <w:rsid w:val="00093B72"/>
    <w:rsid w:val="000D3833"/>
    <w:rsid w:val="000D5B42"/>
    <w:rsid w:val="00111996"/>
    <w:rsid w:val="00113DFF"/>
    <w:rsid w:val="001210CB"/>
    <w:rsid w:val="001219B2"/>
    <w:rsid w:val="00125746"/>
    <w:rsid w:val="00127380"/>
    <w:rsid w:val="0015651F"/>
    <w:rsid w:val="00160CAB"/>
    <w:rsid w:val="00160E73"/>
    <w:rsid w:val="001644B2"/>
    <w:rsid w:val="00184636"/>
    <w:rsid w:val="00186721"/>
    <w:rsid w:val="001C1FA8"/>
    <w:rsid w:val="001C2C90"/>
    <w:rsid w:val="001C468A"/>
    <w:rsid w:val="0021024D"/>
    <w:rsid w:val="00216A30"/>
    <w:rsid w:val="00224A8D"/>
    <w:rsid w:val="00252744"/>
    <w:rsid w:val="00255822"/>
    <w:rsid w:val="00256124"/>
    <w:rsid w:val="00281AA4"/>
    <w:rsid w:val="00292177"/>
    <w:rsid w:val="002A263F"/>
    <w:rsid w:val="002A4E16"/>
    <w:rsid w:val="002A571F"/>
    <w:rsid w:val="002A7F80"/>
    <w:rsid w:val="002B32FE"/>
    <w:rsid w:val="002D7DDF"/>
    <w:rsid w:val="002E27F2"/>
    <w:rsid w:val="002E5FE6"/>
    <w:rsid w:val="00303113"/>
    <w:rsid w:val="0031006F"/>
    <w:rsid w:val="00313195"/>
    <w:rsid w:val="00346846"/>
    <w:rsid w:val="003561B2"/>
    <w:rsid w:val="0037137A"/>
    <w:rsid w:val="00377E07"/>
    <w:rsid w:val="00382A88"/>
    <w:rsid w:val="00392A07"/>
    <w:rsid w:val="003976EE"/>
    <w:rsid w:val="003A534B"/>
    <w:rsid w:val="003B108A"/>
    <w:rsid w:val="003B6C5D"/>
    <w:rsid w:val="003E5776"/>
    <w:rsid w:val="004076A1"/>
    <w:rsid w:val="00407ED2"/>
    <w:rsid w:val="00430C67"/>
    <w:rsid w:val="00432BC9"/>
    <w:rsid w:val="0044027D"/>
    <w:rsid w:val="004460D1"/>
    <w:rsid w:val="0044677A"/>
    <w:rsid w:val="00451645"/>
    <w:rsid w:val="00452F7F"/>
    <w:rsid w:val="0047303B"/>
    <w:rsid w:val="0048469A"/>
    <w:rsid w:val="00487B36"/>
    <w:rsid w:val="0049623F"/>
    <w:rsid w:val="004A69A2"/>
    <w:rsid w:val="004A7952"/>
    <w:rsid w:val="004B0DFA"/>
    <w:rsid w:val="004B6469"/>
    <w:rsid w:val="004B6F7E"/>
    <w:rsid w:val="004C7477"/>
    <w:rsid w:val="004D5706"/>
    <w:rsid w:val="004E7012"/>
    <w:rsid w:val="004F3367"/>
    <w:rsid w:val="00506A3E"/>
    <w:rsid w:val="00513046"/>
    <w:rsid w:val="005566C2"/>
    <w:rsid w:val="00556BF8"/>
    <w:rsid w:val="00561B3A"/>
    <w:rsid w:val="005650F0"/>
    <w:rsid w:val="00571F0F"/>
    <w:rsid w:val="005B7EB6"/>
    <w:rsid w:val="005C3834"/>
    <w:rsid w:val="005C7299"/>
    <w:rsid w:val="005F6C07"/>
    <w:rsid w:val="00601A7D"/>
    <w:rsid w:val="00632A8E"/>
    <w:rsid w:val="00644507"/>
    <w:rsid w:val="0064733D"/>
    <w:rsid w:val="006500F3"/>
    <w:rsid w:val="0066098A"/>
    <w:rsid w:val="00674FEF"/>
    <w:rsid w:val="00683377"/>
    <w:rsid w:val="006952B5"/>
    <w:rsid w:val="006A2F6C"/>
    <w:rsid w:val="006A3080"/>
    <w:rsid w:val="006A49CB"/>
    <w:rsid w:val="006B68B5"/>
    <w:rsid w:val="006C66D0"/>
    <w:rsid w:val="006D0A8E"/>
    <w:rsid w:val="006E404F"/>
    <w:rsid w:val="006E7DBB"/>
    <w:rsid w:val="00707274"/>
    <w:rsid w:val="00715DDC"/>
    <w:rsid w:val="007460EB"/>
    <w:rsid w:val="007508E0"/>
    <w:rsid w:val="00762551"/>
    <w:rsid w:val="00795F52"/>
    <w:rsid w:val="007B63CC"/>
    <w:rsid w:val="007D20EA"/>
    <w:rsid w:val="007D7C95"/>
    <w:rsid w:val="007E36B8"/>
    <w:rsid w:val="007E5D86"/>
    <w:rsid w:val="007E7052"/>
    <w:rsid w:val="007F4A4E"/>
    <w:rsid w:val="00802A62"/>
    <w:rsid w:val="00805D18"/>
    <w:rsid w:val="008249B6"/>
    <w:rsid w:val="008339D8"/>
    <w:rsid w:val="00844705"/>
    <w:rsid w:val="00851A53"/>
    <w:rsid w:val="00855248"/>
    <w:rsid w:val="00855CAA"/>
    <w:rsid w:val="00857A4A"/>
    <w:rsid w:val="00863012"/>
    <w:rsid w:val="00875B17"/>
    <w:rsid w:val="00876B6E"/>
    <w:rsid w:val="008A710A"/>
    <w:rsid w:val="008C403B"/>
    <w:rsid w:val="008D2E77"/>
    <w:rsid w:val="008D7DE5"/>
    <w:rsid w:val="009210A3"/>
    <w:rsid w:val="00930CA2"/>
    <w:rsid w:val="00937835"/>
    <w:rsid w:val="009639BD"/>
    <w:rsid w:val="0099623C"/>
    <w:rsid w:val="009A094E"/>
    <w:rsid w:val="009A54FD"/>
    <w:rsid w:val="009D77EC"/>
    <w:rsid w:val="009E1675"/>
    <w:rsid w:val="009F01EB"/>
    <w:rsid w:val="00A155B2"/>
    <w:rsid w:val="00A30F3B"/>
    <w:rsid w:val="00A44C25"/>
    <w:rsid w:val="00A83AAD"/>
    <w:rsid w:val="00A97156"/>
    <w:rsid w:val="00AA4127"/>
    <w:rsid w:val="00AB3C61"/>
    <w:rsid w:val="00AC2AE2"/>
    <w:rsid w:val="00B075F3"/>
    <w:rsid w:val="00B105DF"/>
    <w:rsid w:val="00B17757"/>
    <w:rsid w:val="00B32B38"/>
    <w:rsid w:val="00B3433F"/>
    <w:rsid w:val="00B46218"/>
    <w:rsid w:val="00B53FAE"/>
    <w:rsid w:val="00B5400F"/>
    <w:rsid w:val="00B604A3"/>
    <w:rsid w:val="00B7097F"/>
    <w:rsid w:val="00B71DE4"/>
    <w:rsid w:val="00B8381B"/>
    <w:rsid w:val="00B87222"/>
    <w:rsid w:val="00B900FE"/>
    <w:rsid w:val="00B95920"/>
    <w:rsid w:val="00BD08F5"/>
    <w:rsid w:val="00BE16C4"/>
    <w:rsid w:val="00C63922"/>
    <w:rsid w:val="00C66F6F"/>
    <w:rsid w:val="00CA0A1A"/>
    <w:rsid w:val="00CB00E3"/>
    <w:rsid w:val="00CD35AF"/>
    <w:rsid w:val="00CF0A61"/>
    <w:rsid w:val="00CF4216"/>
    <w:rsid w:val="00D20652"/>
    <w:rsid w:val="00D322B8"/>
    <w:rsid w:val="00D42BAB"/>
    <w:rsid w:val="00D45CC1"/>
    <w:rsid w:val="00D50058"/>
    <w:rsid w:val="00DA2920"/>
    <w:rsid w:val="00DB4FF2"/>
    <w:rsid w:val="00DC196F"/>
    <w:rsid w:val="00DD68E3"/>
    <w:rsid w:val="00DE5492"/>
    <w:rsid w:val="00DE67A4"/>
    <w:rsid w:val="00E019A4"/>
    <w:rsid w:val="00E05396"/>
    <w:rsid w:val="00E10DB8"/>
    <w:rsid w:val="00E16487"/>
    <w:rsid w:val="00E211A3"/>
    <w:rsid w:val="00E213B8"/>
    <w:rsid w:val="00E25169"/>
    <w:rsid w:val="00E35A35"/>
    <w:rsid w:val="00E35DC1"/>
    <w:rsid w:val="00E53FFC"/>
    <w:rsid w:val="00E608A1"/>
    <w:rsid w:val="00E7111D"/>
    <w:rsid w:val="00E73229"/>
    <w:rsid w:val="00E867F7"/>
    <w:rsid w:val="00E939CB"/>
    <w:rsid w:val="00E97696"/>
    <w:rsid w:val="00EE52EA"/>
    <w:rsid w:val="00F2425B"/>
    <w:rsid w:val="00F35BFC"/>
    <w:rsid w:val="00F57326"/>
    <w:rsid w:val="00FA28BA"/>
    <w:rsid w:val="00FB39FE"/>
    <w:rsid w:val="00FF4F2B"/>
    <w:rsid w:val="00FF58B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759FB9D-8FB3-4134-B5C3-A7CB7D7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16A3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2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95F5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16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421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fPnXsNAoK3eKFa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3A9F-39DF-4D0F-830F-0AEAC757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45</cp:revision>
  <cp:lastPrinted>2020-12-03T08:38:00Z</cp:lastPrinted>
  <dcterms:created xsi:type="dcterms:W3CDTF">2020-09-29T12:47:00Z</dcterms:created>
  <dcterms:modified xsi:type="dcterms:W3CDTF">2020-12-03T08:38:00Z</dcterms:modified>
</cp:coreProperties>
</file>