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ГОСУДАРСТВЕННОЕ БЮДЖЕТНОЕ УЧРЕЖДЕНИЕ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ДОПОЛНИТЕЛЬНОГО ПРОФЕССИОНАЛЬНОГО ОБРАЗОВАНИЯ</w:t>
      </w:r>
    </w:p>
    <w:p w:rsidR="00890D66" w:rsidRPr="00440667" w:rsidRDefault="00890D66" w:rsidP="00890D66">
      <w:pPr>
        <w:widowControl/>
        <w:autoSpaceDE/>
        <w:autoSpaceDN/>
        <w:jc w:val="center"/>
        <w:rPr>
          <w:rFonts w:eastAsiaTheme="minorEastAsia"/>
          <w:b/>
          <w:bCs/>
          <w:sz w:val="24"/>
          <w:szCs w:val="28"/>
        </w:rPr>
      </w:pPr>
      <w:r w:rsidRPr="00440667">
        <w:rPr>
          <w:rFonts w:eastAsiaTheme="minorEastAsia"/>
          <w:b/>
          <w:bCs/>
          <w:sz w:val="24"/>
          <w:szCs w:val="28"/>
        </w:rPr>
        <w:t>ВОРОНЕЖСКОЙ ОБЛАСТИ</w:t>
      </w:r>
    </w:p>
    <w:p w:rsidR="00890D66" w:rsidRPr="00440667" w:rsidRDefault="00890D66" w:rsidP="00890D66">
      <w:pPr>
        <w:jc w:val="center"/>
        <w:rPr>
          <w:rFonts w:eastAsia="Calibri"/>
          <w:b/>
          <w:bCs/>
          <w:sz w:val="24"/>
          <w:szCs w:val="28"/>
        </w:rPr>
      </w:pPr>
      <w:r w:rsidRPr="00440667">
        <w:rPr>
          <w:rFonts w:eastAsia="Calibri"/>
          <w:b/>
          <w:bCs/>
          <w:sz w:val="24"/>
          <w:szCs w:val="28"/>
        </w:rPr>
        <w:t>«ИНСТИТУТ РАЗВИТИЯ ОБРАЗОВАНИЯ ИМЕНИ Н.Ф. БУНАКОВА»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 w:val="16"/>
          <w:szCs w:val="18"/>
        </w:rPr>
      </w:pP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394043, г. Воронеж, ул. Березовая роща, 54</w:t>
      </w:r>
    </w:p>
    <w:p w:rsidR="00890D66" w:rsidRPr="00440667" w:rsidRDefault="00890D66" w:rsidP="00890D66">
      <w:pPr>
        <w:widowControl/>
        <w:autoSpaceDE/>
        <w:autoSpaceDN/>
        <w:ind w:firstLine="284"/>
        <w:rPr>
          <w:rFonts w:eastAsiaTheme="minorEastAsia"/>
          <w:szCs w:val="18"/>
        </w:rPr>
      </w:pPr>
      <w:r w:rsidRPr="00440667">
        <w:rPr>
          <w:rFonts w:eastAsiaTheme="minorEastAsia"/>
          <w:szCs w:val="18"/>
        </w:rPr>
        <w:t>Тел. 235-34-50</w:t>
      </w:r>
    </w:p>
    <w:p w:rsidR="00890D66" w:rsidRPr="00440667" w:rsidRDefault="007E5761" w:rsidP="00890D66">
      <w:pPr>
        <w:widowControl/>
        <w:pBdr>
          <w:bottom w:val="single" w:sz="12" w:space="1" w:color="auto"/>
        </w:pBdr>
        <w:autoSpaceDE/>
        <w:autoSpaceDN/>
        <w:ind w:firstLine="284"/>
        <w:rPr>
          <w:rFonts w:eastAsiaTheme="minorEastAsia"/>
          <w:bCs/>
          <w:szCs w:val="22"/>
        </w:rPr>
      </w:pPr>
      <w:hyperlink r:id="rId5" w:history="1"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viro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-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vrn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@</w:t>
        </w:r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mail</w:t>
        </w:r>
        <w:r w:rsidR="00890D66" w:rsidRPr="00440667">
          <w:rPr>
            <w:rFonts w:eastAsiaTheme="minorEastAsia"/>
            <w:color w:val="0000FF"/>
            <w:szCs w:val="18"/>
            <w:u w:val="single"/>
          </w:rPr>
          <w:t>.</w:t>
        </w:r>
        <w:proofErr w:type="spellStart"/>
        <w:r w:rsidR="00890D66" w:rsidRPr="00440667">
          <w:rPr>
            <w:rFonts w:eastAsiaTheme="minorEastAsia"/>
            <w:color w:val="0000FF"/>
            <w:szCs w:val="18"/>
            <w:u w:val="single"/>
            <w:lang w:val="en-US"/>
          </w:rPr>
          <w:t>ru</w:t>
        </w:r>
        <w:proofErr w:type="spellEnd"/>
      </w:hyperlink>
    </w:p>
    <w:p w:rsidR="00890D66" w:rsidRPr="00440667" w:rsidRDefault="00890D66" w:rsidP="00890D66">
      <w:pPr>
        <w:rPr>
          <w:bCs/>
          <w:szCs w:val="28"/>
        </w:rPr>
      </w:pPr>
      <w:r w:rsidRPr="00F51476">
        <w:rPr>
          <w:bCs/>
          <w:sz w:val="22"/>
          <w:szCs w:val="22"/>
        </w:rPr>
        <w:t>«</w:t>
      </w:r>
      <w:r w:rsidR="0014044B">
        <w:rPr>
          <w:bCs/>
          <w:sz w:val="22"/>
          <w:szCs w:val="22"/>
        </w:rPr>
        <w:t>1</w:t>
      </w:r>
      <w:r w:rsidR="00FC6815">
        <w:rPr>
          <w:bCs/>
          <w:sz w:val="22"/>
          <w:szCs w:val="22"/>
        </w:rPr>
        <w:t>6</w:t>
      </w:r>
      <w:r w:rsidRPr="00F51476">
        <w:rPr>
          <w:bCs/>
          <w:sz w:val="22"/>
          <w:szCs w:val="22"/>
        </w:rPr>
        <w:t xml:space="preserve">» </w:t>
      </w:r>
      <w:r w:rsidR="0014044B">
        <w:rPr>
          <w:bCs/>
          <w:sz w:val="22"/>
          <w:szCs w:val="22"/>
        </w:rPr>
        <w:t>сентября</w:t>
      </w:r>
      <w:r w:rsidRPr="00F51476">
        <w:rPr>
          <w:bCs/>
          <w:sz w:val="22"/>
          <w:szCs w:val="22"/>
        </w:rPr>
        <w:t xml:space="preserve"> 20</w:t>
      </w:r>
      <w:r w:rsidR="00B92880" w:rsidRPr="00F51476">
        <w:rPr>
          <w:bCs/>
          <w:sz w:val="22"/>
          <w:szCs w:val="22"/>
        </w:rPr>
        <w:t>20</w:t>
      </w:r>
      <w:r w:rsidRPr="00F51476">
        <w:rPr>
          <w:bCs/>
          <w:sz w:val="22"/>
          <w:szCs w:val="22"/>
        </w:rPr>
        <w:t xml:space="preserve"> г. № 01-12/</w:t>
      </w:r>
      <w:r w:rsidR="002C652C">
        <w:rPr>
          <w:bCs/>
          <w:sz w:val="22"/>
          <w:szCs w:val="22"/>
        </w:rPr>
        <w:t>739</w:t>
      </w:r>
      <w:r w:rsidRPr="00440667">
        <w:rPr>
          <w:bCs/>
          <w:sz w:val="22"/>
          <w:szCs w:val="22"/>
        </w:rPr>
        <w:tab/>
      </w:r>
      <w:r w:rsidRPr="00440667">
        <w:rPr>
          <w:bCs/>
          <w:sz w:val="22"/>
          <w:szCs w:val="22"/>
        </w:rPr>
        <w:tab/>
      </w:r>
      <w:r w:rsidRPr="00440667">
        <w:rPr>
          <w:bCs/>
          <w:sz w:val="22"/>
          <w:szCs w:val="22"/>
        </w:rPr>
        <w:tab/>
        <w:t>на №____________ от «__» _________20___</w:t>
      </w:r>
      <w:r w:rsidRPr="00440667">
        <w:rPr>
          <w:bCs/>
          <w:szCs w:val="28"/>
        </w:rPr>
        <w:t xml:space="preserve"> г. </w:t>
      </w:r>
    </w:p>
    <w:p w:rsidR="00890D66" w:rsidRPr="00440667" w:rsidRDefault="00890D66" w:rsidP="00890D66">
      <w:pPr>
        <w:widowControl/>
        <w:autoSpaceDE/>
        <w:autoSpaceDN/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890D66" w:rsidRPr="00440667" w:rsidTr="00CC6D17">
        <w:trPr>
          <w:trHeight w:val="906"/>
        </w:trPr>
        <w:tc>
          <w:tcPr>
            <w:tcW w:w="4503" w:type="dxa"/>
          </w:tcPr>
          <w:p w:rsidR="00890D66" w:rsidRPr="00440667" w:rsidRDefault="0014044B" w:rsidP="00FA55E9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проведении курсов повышения квалификации</w:t>
            </w:r>
          </w:p>
          <w:p w:rsidR="00890D66" w:rsidRPr="00440667" w:rsidRDefault="00890D66" w:rsidP="00FA55E9">
            <w:pPr>
              <w:widowControl/>
              <w:tabs>
                <w:tab w:val="center" w:pos="2561"/>
                <w:tab w:val="left" w:pos="3045"/>
                <w:tab w:val="left" w:pos="5387"/>
              </w:tabs>
              <w:autoSpaceDE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12E30" w:rsidRDefault="00462458" w:rsidP="00840146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06080A"/>
                <w:sz w:val="28"/>
                <w:szCs w:val="28"/>
                <w:lang w:bidi="ru-RU"/>
              </w:rPr>
            </w:pPr>
            <w:r w:rsidRPr="00462458">
              <w:rPr>
                <w:rFonts w:ascii="Times New Roman" w:hAnsi="Times New Roman" w:cs="Times New Roman"/>
                <w:color w:val="06080A"/>
                <w:sz w:val="28"/>
                <w:szCs w:val="28"/>
                <w:lang w:bidi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462458" w:rsidRDefault="00462458" w:rsidP="00840146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color w:val="06080A"/>
                <w:sz w:val="28"/>
                <w:szCs w:val="28"/>
                <w:lang w:bidi="ru-RU"/>
              </w:rPr>
            </w:pPr>
          </w:p>
          <w:p w:rsidR="00462458" w:rsidRPr="00440667" w:rsidRDefault="00462458" w:rsidP="00840146">
            <w:pPr>
              <w:widowControl/>
              <w:autoSpaceDE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458">
              <w:rPr>
                <w:rFonts w:ascii="Times New Roman" w:eastAsia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14044B" w:rsidRDefault="0014044B" w:rsidP="00603BB9">
      <w:pPr>
        <w:widowControl/>
        <w:autoSpaceDE/>
        <w:autoSpaceDN/>
        <w:spacing w:line="324" w:lineRule="auto"/>
        <w:jc w:val="center"/>
        <w:rPr>
          <w:sz w:val="28"/>
          <w:szCs w:val="28"/>
        </w:rPr>
      </w:pPr>
    </w:p>
    <w:p w:rsidR="00996297" w:rsidRDefault="00996297" w:rsidP="00603BB9">
      <w:pPr>
        <w:widowControl/>
        <w:autoSpaceDE/>
        <w:autoSpaceDN/>
        <w:spacing w:line="324" w:lineRule="auto"/>
        <w:jc w:val="center"/>
        <w:rPr>
          <w:sz w:val="28"/>
          <w:szCs w:val="28"/>
        </w:rPr>
      </w:pPr>
    </w:p>
    <w:p w:rsidR="002A570D" w:rsidRPr="002A570D" w:rsidRDefault="002A570D" w:rsidP="00996297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 w:rsidRPr="002A570D">
        <w:rPr>
          <w:sz w:val="28"/>
          <w:szCs w:val="28"/>
        </w:rPr>
        <w:t>Уважаемы</w:t>
      </w:r>
      <w:r w:rsidR="007476DE">
        <w:rPr>
          <w:sz w:val="28"/>
          <w:szCs w:val="28"/>
        </w:rPr>
        <w:t>е</w:t>
      </w:r>
      <w:r w:rsidRPr="002A570D">
        <w:rPr>
          <w:sz w:val="28"/>
          <w:szCs w:val="28"/>
        </w:rPr>
        <w:t xml:space="preserve"> </w:t>
      </w:r>
      <w:r w:rsidR="007476DE">
        <w:rPr>
          <w:sz w:val="28"/>
          <w:szCs w:val="28"/>
        </w:rPr>
        <w:t>коллеги</w:t>
      </w:r>
      <w:r w:rsidRPr="002A570D">
        <w:rPr>
          <w:sz w:val="28"/>
          <w:szCs w:val="28"/>
        </w:rPr>
        <w:t>!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Сообщаем Вам</w:t>
      </w:r>
      <w:r w:rsidR="000C6D7C">
        <w:rPr>
          <w:sz w:val="28"/>
          <w:szCs w:val="28"/>
        </w:rPr>
        <w:t xml:space="preserve">, что </w:t>
      </w:r>
      <w:r w:rsidR="00A155A6" w:rsidRPr="002E0D20">
        <w:rPr>
          <w:bCs/>
          <w:sz w:val="28"/>
          <w:szCs w:val="28"/>
        </w:rPr>
        <w:t xml:space="preserve">в рамках реализации в Воронежской области мероприятия </w:t>
      </w:r>
      <w:r w:rsidR="00A155A6" w:rsidRPr="005F4C1D">
        <w:rPr>
          <w:sz w:val="28"/>
          <w:szCs w:val="28"/>
        </w:rPr>
        <w:t xml:space="preserve">по </w:t>
      </w:r>
      <w:r w:rsidR="00A155A6">
        <w:rPr>
          <w:sz w:val="28"/>
          <w:szCs w:val="28"/>
        </w:rPr>
        <w:t>м</w:t>
      </w:r>
      <w:r w:rsidR="00A155A6" w:rsidRPr="00701447">
        <w:rPr>
          <w:sz w:val="28"/>
          <w:szCs w:val="28"/>
        </w:rPr>
        <w:t>одернизаци</w:t>
      </w:r>
      <w:r w:rsidR="00A155A6">
        <w:rPr>
          <w:sz w:val="28"/>
          <w:szCs w:val="28"/>
        </w:rPr>
        <w:t>и</w:t>
      </w:r>
      <w:r w:rsidR="00A155A6" w:rsidRPr="00701447">
        <w:rPr>
          <w:sz w:val="28"/>
          <w:szCs w:val="28"/>
        </w:rPr>
        <w:t xml:space="preserve">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государственной программы Российской Федерации «Развитие образования»</w:t>
      </w:r>
      <w:r w:rsidR="003C34C7">
        <w:rPr>
          <w:sz w:val="28"/>
          <w:szCs w:val="28"/>
        </w:rPr>
        <w:t xml:space="preserve"> </w:t>
      </w:r>
      <w:r w:rsidRPr="00996297">
        <w:rPr>
          <w:sz w:val="28"/>
          <w:szCs w:val="28"/>
        </w:rPr>
        <w:t>ФГБОУ</w:t>
      </w:r>
      <w:r w:rsidR="00627D73">
        <w:rPr>
          <w:sz w:val="28"/>
          <w:szCs w:val="28"/>
        </w:rPr>
        <w:t xml:space="preserve"> </w:t>
      </w:r>
      <w:r w:rsidRPr="00996297">
        <w:rPr>
          <w:sz w:val="28"/>
          <w:szCs w:val="28"/>
        </w:rPr>
        <w:t>ВО «Воронежский государственный педагогический университет»</w:t>
      </w:r>
      <w:r>
        <w:rPr>
          <w:sz w:val="28"/>
          <w:szCs w:val="28"/>
        </w:rPr>
        <w:t xml:space="preserve"> </w:t>
      </w:r>
      <w:r w:rsidRPr="00996297">
        <w:rPr>
          <w:b/>
          <w:sz w:val="28"/>
          <w:szCs w:val="28"/>
        </w:rPr>
        <w:t>в сентябре-октябре</w:t>
      </w:r>
      <w:r w:rsidR="00F9358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F9358D" w:rsidRPr="00F9358D">
        <w:rPr>
          <w:b/>
          <w:sz w:val="28"/>
          <w:szCs w:val="28"/>
        </w:rPr>
        <w:t>бесплатные</w:t>
      </w:r>
      <w:r w:rsidR="00F9358D">
        <w:rPr>
          <w:sz w:val="28"/>
          <w:szCs w:val="28"/>
        </w:rPr>
        <w:t xml:space="preserve"> курсы </w:t>
      </w:r>
      <w:r>
        <w:rPr>
          <w:sz w:val="28"/>
          <w:szCs w:val="28"/>
        </w:rPr>
        <w:t xml:space="preserve">повышения квалификации для педагогических работников общеобразовательных учреждений по следующим </w:t>
      </w:r>
      <w:r w:rsidR="00627D73" w:rsidRPr="00F9358D">
        <w:rPr>
          <w:sz w:val="28"/>
          <w:szCs w:val="28"/>
        </w:rPr>
        <w:t>программам</w:t>
      </w:r>
      <w:r w:rsidRPr="00F9358D">
        <w:rPr>
          <w:sz w:val="28"/>
          <w:szCs w:val="28"/>
        </w:rPr>
        <w:t>: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9358D">
        <w:rPr>
          <w:sz w:val="28"/>
          <w:szCs w:val="28"/>
        </w:rPr>
        <w:t xml:space="preserve">- </w:t>
      </w:r>
      <w:r w:rsidR="00627D73" w:rsidRPr="00F9358D">
        <w:rPr>
          <w:sz w:val="28"/>
          <w:szCs w:val="28"/>
        </w:rPr>
        <w:t>для учителей начальных классов - «</w:t>
      </w:r>
      <w:r w:rsidRPr="00F9358D">
        <w:rPr>
          <w:sz w:val="28"/>
          <w:szCs w:val="28"/>
        </w:rPr>
        <w:t>Методика организации учебно-познавательной деятельности младших школьников с использованием современных образовательных технологий</w:t>
      </w:r>
      <w:r w:rsidR="00627D73" w:rsidRPr="00F9358D">
        <w:rPr>
          <w:sz w:val="28"/>
          <w:szCs w:val="28"/>
        </w:rPr>
        <w:t>»</w:t>
      </w:r>
      <w:r w:rsidRPr="00F9358D">
        <w:rPr>
          <w:sz w:val="28"/>
          <w:szCs w:val="28"/>
        </w:rPr>
        <w:t>;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9358D">
        <w:rPr>
          <w:sz w:val="28"/>
          <w:szCs w:val="28"/>
        </w:rPr>
        <w:t xml:space="preserve">- </w:t>
      </w:r>
      <w:r w:rsidR="00627D73" w:rsidRPr="00F9358D">
        <w:rPr>
          <w:sz w:val="28"/>
          <w:szCs w:val="28"/>
        </w:rPr>
        <w:t>для учителей географии - «</w:t>
      </w:r>
      <w:r w:rsidRPr="00F9358D">
        <w:rPr>
          <w:sz w:val="28"/>
          <w:szCs w:val="28"/>
        </w:rPr>
        <w:t>Сложные вопросы курса «Физическая география материков и океанов» в условиях реализации ФГОС</w:t>
      </w:r>
      <w:r w:rsidR="00627D73" w:rsidRPr="00F9358D">
        <w:rPr>
          <w:sz w:val="28"/>
          <w:szCs w:val="28"/>
        </w:rPr>
        <w:t>»</w:t>
      </w:r>
      <w:r w:rsidRPr="00F9358D">
        <w:rPr>
          <w:sz w:val="28"/>
          <w:szCs w:val="28"/>
        </w:rPr>
        <w:t>;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9358D">
        <w:rPr>
          <w:sz w:val="28"/>
          <w:szCs w:val="28"/>
        </w:rPr>
        <w:t xml:space="preserve">- </w:t>
      </w:r>
      <w:r w:rsidR="00627D73" w:rsidRPr="00F9358D">
        <w:rPr>
          <w:sz w:val="28"/>
          <w:szCs w:val="28"/>
        </w:rPr>
        <w:t>для учителей физической культуры - «</w:t>
      </w:r>
      <w:r w:rsidRPr="00F9358D">
        <w:rPr>
          <w:sz w:val="28"/>
          <w:szCs w:val="28"/>
        </w:rPr>
        <w:t>Технология моделирования дистанционного урока физической культуры</w:t>
      </w:r>
      <w:r w:rsidR="00627D73" w:rsidRPr="00F9358D">
        <w:rPr>
          <w:sz w:val="28"/>
          <w:szCs w:val="28"/>
        </w:rPr>
        <w:t>»</w:t>
      </w:r>
      <w:r w:rsidRPr="00F9358D">
        <w:rPr>
          <w:sz w:val="28"/>
          <w:szCs w:val="28"/>
        </w:rPr>
        <w:t>;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9358D">
        <w:rPr>
          <w:sz w:val="28"/>
          <w:szCs w:val="28"/>
        </w:rPr>
        <w:lastRenderedPageBreak/>
        <w:t xml:space="preserve">- </w:t>
      </w:r>
      <w:r w:rsidR="00F9358D" w:rsidRPr="00F9358D">
        <w:rPr>
          <w:sz w:val="28"/>
          <w:szCs w:val="28"/>
        </w:rPr>
        <w:t>для учителей предметной области «Искусство</w:t>
      </w:r>
      <w:r w:rsidR="00627D73" w:rsidRPr="00F9358D">
        <w:rPr>
          <w:sz w:val="28"/>
          <w:szCs w:val="28"/>
        </w:rPr>
        <w:t>» - «</w:t>
      </w:r>
      <w:r w:rsidRPr="00F9358D">
        <w:rPr>
          <w:sz w:val="28"/>
          <w:szCs w:val="28"/>
        </w:rPr>
        <w:t>Современные подходы к этнокультурному воспитанию учащихся в предметной области «Искусство»</w:t>
      </w:r>
      <w:r w:rsidR="00627D73" w:rsidRPr="00F9358D">
        <w:rPr>
          <w:sz w:val="28"/>
          <w:szCs w:val="28"/>
        </w:rPr>
        <w:t>»</w:t>
      </w:r>
      <w:r w:rsidRPr="00F9358D">
        <w:rPr>
          <w:sz w:val="28"/>
          <w:szCs w:val="28"/>
        </w:rPr>
        <w:t>;</w:t>
      </w:r>
    </w:p>
    <w:p w:rsidR="00996297" w:rsidRPr="00F9358D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9358D">
        <w:rPr>
          <w:sz w:val="28"/>
          <w:szCs w:val="28"/>
        </w:rPr>
        <w:t xml:space="preserve">- </w:t>
      </w:r>
      <w:r w:rsidR="00627D73" w:rsidRPr="00F9358D">
        <w:rPr>
          <w:sz w:val="28"/>
          <w:szCs w:val="28"/>
        </w:rPr>
        <w:t xml:space="preserve">для </w:t>
      </w:r>
      <w:r w:rsidR="00F9358D" w:rsidRPr="00F9358D">
        <w:rPr>
          <w:sz w:val="28"/>
          <w:szCs w:val="28"/>
        </w:rPr>
        <w:t xml:space="preserve">учителей и </w:t>
      </w:r>
      <w:r w:rsidR="00627D73" w:rsidRPr="00F9358D">
        <w:rPr>
          <w:sz w:val="28"/>
          <w:szCs w:val="28"/>
        </w:rPr>
        <w:t>преподавателей-организаторов ОБЖ - «</w:t>
      </w:r>
      <w:r w:rsidRPr="00F9358D">
        <w:rPr>
          <w:sz w:val="28"/>
          <w:szCs w:val="28"/>
        </w:rPr>
        <w:t>Проектирование и разработка дистанционной образовательной среды по предмету «Основы безопасности жизнедеятельности»</w:t>
      </w:r>
      <w:r w:rsidR="00E96DA3" w:rsidRPr="00F9358D">
        <w:rPr>
          <w:sz w:val="28"/>
          <w:szCs w:val="28"/>
        </w:rPr>
        <w:t>.</w:t>
      </w:r>
      <w:r w:rsidRPr="00F9358D">
        <w:rPr>
          <w:sz w:val="28"/>
          <w:szCs w:val="28"/>
        </w:rPr>
        <w:t xml:space="preserve"> </w:t>
      </w:r>
    </w:p>
    <w:p w:rsidR="00627D73" w:rsidRPr="00F9358D" w:rsidRDefault="00627D73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программы разработаны в соответствии с актуальными требованиями к предметным и методическим компетенциям педагогов, прошли внешнюю экспертную оценку и рекомендованы к освоению учителями общеобразовательных организаций Воронежской области. Формат </w:t>
      </w:r>
      <w:r w:rsidR="00F9358D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 xml:space="preserve">программ </w:t>
      </w:r>
      <w:r w:rsidR="00F9358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дистанционный</w:t>
      </w:r>
      <w:r w:rsidR="00E96DA3">
        <w:rPr>
          <w:rFonts w:eastAsia="Calibri"/>
          <w:sz w:val="28"/>
          <w:szCs w:val="28"/>
          <w:lang w:eastAsia="en-US"/>
        </w:rPr>
        <w:t xml:space="preserve">, объем </w:t>
      </w:r>
      <w:r w:rsidR="00F9358D" w:rsidRPr="00F9358D">
        <w:rPr>
          <w:sz w:val="28"/>
          <w:szCs w:val="28"/>
        </w:rPr>
        <w:t>программ -36 часов</w:t>
      </w:r>
      <w:r w:rsidR="00E96DA3" w:rsidRPr="00F9358D">
        <w:rPr>
          <w:sz w:val="28"/>
          <w:szCs w:val="28"/>
        </w:rPr>
        <w:t>.</w:t>
      </w:r>
    </w:p>
    <w:p w:rsidR="00670FD4" w:rsidRDefault="00670FD4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Просим Вас </w:t>
      </w:r>
      <w:r w:rsidR="00F9358D">
        <w:rPr>
          <w:rFonts w:eastAsia="Calibri"/>
          <w:sz w:val="28"/>
          <w:szCs w:val="28"/>
          <w:lang w:eastAsia="en-US"/>
        </w:rPr>
        <w:t>оказать содействие в организации участия</w:t>
      </w:r>
      <w:r>
        <w:rPr>
          <w:rFonts w:eastAsia="Calibri"/>
          <w:sz w:val="28"/>
          <w:szCs w:val="28"/>
          <w:lang w:eastAsia="en-US"/>
        </w:rPr>
        <w:t xml:space="preserve"> педагогиче</w:t>
      </w:r>
      <w:r w:rsidR="00F9358D">
        <w:rPr>
          <w:rFonts w:eastAsia="Calibri"/>
          <w:sz w:val="28"/>
          <w:szCs w:val="28"/>
          <w:lang w:eastAsia="en-US"/>
        </w:rPr>
        <w:t>ских работников в курсах повышения квалификации с учетом ранее направленных заявок (приложение 1)</w:t>
      </w:r>
      <w:r w:rsidR="00D77892">
        <w:rPr>
          <w:rFonts w:eastAsia="Calibri"/>
          <w:sz w:val="28"/>
          <w:szCs w:val="28"/>
          <w:lang w:eastAsia="en-US"/>
        </w:rPr>
        <w:t>.</w:t>
      </w:r>
    </w:p>
    <w:p w:rsidR="00996297" w:rsidRPr="00996297" w:rsidRDefault="00996297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297">
        <w:rPr>
          <w:rFonts w:eastAsia="Calibri"/>
          <w:sz w:val="28"/>
          <w:szCs w:val="28"/>
          <w:lang w:eastAsia="en-US"/>
        </w:rPr>
        <w:t>Заявку по установленной форме (приложение</w:t>
      </w:r>
      <w:r w:rsidR="00F9358D">
        <w:rPr>
          <w:rFonts w:eastAsia="Calibri"/>
          <w:sz w:val="28"/>
          <w:szCs w:val="28"/>
          <w:lang w:eastAsia="en-US"/>
        </w:rPr>
        <w:t xml:space="preserve"> 2</w:t>
      </w:r>
      <w:r w:rsidRPr="00996297">
        <w:rPr>
          <w:rFonts w:eastAsia="Calibri"/>
          <w:sz w:val="28"/>
          <w:szCs w:val="28"/>
          <w:lang w:eastAsia="en-US"/>
        </w:rPr>
        <w:t>)</w:t>
      </w:r>
      <w:r w:rsidR="00627D73">
        <w:rPr>
          <w:rFonts w:eastAsia="Calibri"/>
          <w:sz w:val="28"/>
          <w:szCs w:val="28"/>
          <w:lang w:eastAsia="en-US"/>
        </w:rPr>
        <w:t xml:space="preserve"> необходимо </w:t>
      </w:r>
      <w:r w:rsidR="00247B99">
        <w:rPr>
          <w:rFonts w:eastAsia="Calibri"/>
          <w:sz w:val="28"/>
          <w:szCs w:val="28"/>
          <w:lang w:eastAsia="en-US"/>
        </w:rPr>
        <w:t>направи</w:t>
      </w:r>
      <w:r w:rsidR="00F9358D">
        <w:rPr>
          <w:rFonts w:eastAsia="Calibri"/>
          <w:sz w:val="28"/>
          <w:szCs w:val="28"/>
          <w:lang w:eastAsia="en-US"/>
        </w:rPr>
        <w:t>ть на электронный адрес</w:t>
      </w:r>
      <w:r w:rsidRPr="00996297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99629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cppm</w:t>
        </w:r>
        <w:r w:rsidRPr="00996297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99629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vspu</w:t>
        </w:r>
        <w:r w:rsidRPr="0099629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99629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ac</w:t>
        </w:r>
        <w:r w:rsidRPr="0099629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9629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FB2D32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="00FB2D32" w:rsidRPr="00FB2D32">
        <w:rPr>
          <w:rFonts w:eastAsia="Calibri"/>
          <w:sz w:val="28"/>
          <w:szCs w:val="28"/>
          <w:lang w:eastAsia="en-US"/>
        </w:rPr>
        <w:t>в кратчайшие сроки</w:t>
      </w:r>
      <w:r w:rsidRPr="00996297">
        <w:rPr>
          <w:rFonts w:eastAsia="Calibri"/>
          <w:sz w:val="28"/>
          <w:szCs w:val="28"/>
          <w:lang w:eastAsia="en-US"/>
        </w:rPr>
        <w:t xml:space="preserve">. </w:t>
      </w:r>
    </w:p>
    <w:p w:rsidR="00FB2D32" w:rsidRDefault="00FB2D32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возникающим вопросам можно обратиться: </w:t>
      </w:r>
    </w:p>
    <w:p w:rsidR="00F9358D" w:rsidRDefault="00F9358D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297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996297">
        <w:rPr>
          <w:sz w:val="28"/>
          <w:szCs w:val="28"/>
        </w:rPr>
        <w:t xml:space="preserve">ВО </w:t>
      </w:r>
      <w:r w:rsidR="00FB2D32">
        <w:rPr>
          <w:rFonts w:eastAsia="Calibri"/>
          <w:sz w:val="28"/>
          <w:szCs w:val="28"/>
          <w:lang w:eastAsia="en-US"/>
        </w:rPr>
        <w:t xml:space="preserve">ВГПУ </w:t>
      </w:r>
      <w:r w:rsidR="00E96DA3">
        <w:rPr>
          <w:rFonts w:eastAsia="Calibri"/>
          <w:sz w:val="28"/>
          <w:szCs w:val="28"/>
          <w:lang w:eastAsia="en-US"/>
        </w:rPr>
        <w:t>- Бутова Лариса Михайловна, директор центра непрерывного совершенствования профессионального мастерства педагогических работников</w:t>
      </w:r>
      <w:r>
        <w:rPr>
          <w:rFonts w:eastAsia="Calibri"/>
          <w:sz w:val="28"/>
          <w:szCs w:val="28"/>
          <w:lang w:eastAsia="en-US"/>
        </w:rPr>
        <w:t>, телефон</w:t>
      </w:r>
      <w:r w:rsidR="00E96DA3">
        <w:rPr>
          <w:rFonts w:eastAsia="Calibri"/>
          <w:sz w:val="28"/>
          <w:szCs w:val="28"/>
          <w:lang w:eastAsia="en-US"/>
        </w:rPr>
        <w:t xml:space="preserve"> </w:t>
      </w:r>
      <w:r w:rsidR="00996297" w:rsidRPr="00996297">
        <w:rPr>
          <w:rFonts w:eastAsia="Calibri"/>
          <w:sz w:val="28"/>
          <w:szCs w:val="28"/>
          <w:lang w:eastAsia="en-US"/>
        </w:rPr>
        <w:t>(473) 255-</w:t>
      </w:r>
      <w:r w:rsidR="00E96DA3">
        <w:rPr>
          <w:rFonts w:eastAsia="Calibri"/>
          <w:sz w:val="28"/>
          <w:szCs w:val="28"/>
          <w:lang w:eastAsia="en-US"/>
        </w:rPr>
        <w:t>32-15</w:t>
      </w:r>
      <w:r>
        <w:rPr>
          <w:rFonts w:eastAsia="Calibri"/>
          <w:sz w:val="28"/>
          <w:szCs w:val="28"/>
          <w:lang w:eastAsia="en-US"/>
        </w:rPr>
        <w:t>,</w:t>
      </w:r>
      <w:r w:rsidRPr="00F9358D">
        <w:t xml:space="preserve"> </w:t>
      </w:r>
      <w:hyperlink r:id="rId7" w:history="1">
        <w:r w:rsidRPr="008E19F8">
          <w:rPr>
            <w:rStyle w:val="Hyperlink"/>
            <w:rFonts w:eastAsia="Calibri"/>
            <w:sz w:val="28"/>
            <w:szCs w:val="28"/>
            <w:lang w:eastAsia="en-US"/>
          </w:rPr>
          <w:t>cppm@vspu.ac.ru</w:t>
        </w:r>
      </w:hyperlink>
    </w:p>
    <w:p w:rsidR="00840146" w:rsidRDefault="00FB2D32" w:rsidP="00996297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ВИРО </w:t>
      </w:r>
      <w:r w:rsidR="00F9358D">
        <w:rPr>
          <w:sz w:val="28"/>
          <w:szCs w:val="28"/>
        </w:rPr>
        <w:t xml:space="preserve">им. Н.Ф. </w:t>
      </w:r>
      <w:proofErr w:type="spellStart"/>
      <w:r w:rsidR="00F9358D">
        <w:rPr>
          <w:sz w:val="28"/>
          <w:szCs w:val="28"/>
        </w:rPr>
        <w:t>Бунакова</w:t>
      </w:r>
      <w:proofErr w:type="spellEnd"/>
      <w:r w:rsidR="00F9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6044A">
        <w:rPr>
          <w:sz w:val="28"/>
          <w:szCs w:val="28"/>
        </w:rPr>
        <w:t xml:space="preserve">Толкачева Ольга Ивановна, </w:t>
      </w:r>
      <w:r w:rsidR="000C34EA" w:rsidRPr="006375D4">
        <w:rPr>
          <w:sz w:val="28"/>
          <w:szCs w:val="28"/>
        </w:rPr>
        <w:t>заведующий сектором оценки качества деятельности образовательных организаций, телефон</w:t>
      </w:r>
      <w:r w:rsidR="00F9358D">
        <w:rPr>
          <w:sz w:val="28"/>
          <w:szCs w:val="28"/>
        </w:rPr>
        <w:t>ы:</w:t>
      </w:r>
      <w:r w:rsidR="000C34EA" w:rsidRPr="006375D4">
        <w:rPr>
          <w:sz w:val="28"/>
          <w:szCs w:val="28"/>
        </w:rPr>
        <w:t xml:space="preserve"> 8(473)</w:t>
      </w:r>
      <w:r w:rsidR="000C34EA">
        <w:rPr>
          <w:sz w:val="28"/>
          <w:szCs w:val="28"/>
        </w:rPr>
        <w:t xml:space="preserve"> </w:t>
      </w:r>
      <w:r w:rsidR="000C34EA" w:rsidRPr="006375D4">
        <w:rPr>
          <w:sz w:val="28"/>
          <w:szCs w:val="28"/>
        </w:rPr>
        <w:t>235-22-21, 8(910)</w:t>
      </w:r>
      <w:r w:rsidR="000C34EA">
        <w:rPr>
          <w:sz w:val="28"/>
          <w:szCs w:val="28"/>
        </w:rPr>
        <w:t xml:space="preserve"> </w:t>
      </w:r>
      <w:r w:rsidR="000C34EA" w:rsidRPr="006375D4">
        <w:rPr>
          <w:sz w:val="28"/>
          <w:szCs w:val="28"/>
        </w:rPr>
        <w:t>340-21-66</w:t>
      </w:r>
      <w:r w:rsidR="000C34EA">
        <w:rPr>
          <w:sz w:val="28"/>
          <w:szCs w:val="28"/>
        </w:rPr>
        <w:t>.</w:t>
      </w:r>
    </w:p>
    <w:p w:rsidR="00840146" w:rsidRDefault="00840146" w:rsidP="00840146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0C34EA" w:rsidRPr="00BE2F7F" w:rsidRDefault="000C34EA" w:rsidP="00840146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B92880" w:rsidRDefault="00840146" w:rsidP="0084014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76DE">
        <w:rPr>
          <w:sz w:val="28"/>
          <w:szCs w:val="28"/>
        </w:rPr>
        <w:t>ектор</w:t>
      </w:r>
      <w:r w:rsidR="007476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2A570D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B92880">
        <w:rPr>
          <w:sz w:val="28"/>
          <w:szCs w:val="28"/>
        </w:rPr>
        <w:tab/>
      </w:r>
      <w:r w:rsidR="007476DE">
        <w:rPr>
          <w:sz w:val="28"/>
          <w:szCs w:val="28"/>
        </w:rPr>
        <w:t>А.</w:t>
      </w:r>
      <w:r w:rsidR="00BE2F7F">
        <w:rPr>
          <w:sz w:val="28"/>
          <w:szCs w:val="28"/>
        </w:rPr>
        <w:t>Ю.</w:t>
      </w:r>
      <w:r w:rsidR="007476DE">
        <w:rPr>
          <w:sz w:val="28"/>
          <w:szCs w:val="28"/>
        </w:rPr>
        <w:t xml:space="preserve"> Митрофанов</w:t>
      </w:r>
    </w:p>
    <w:p w:rsidR="002A570D" w:rsidRDefault="002A570D" w:rsidP="00B92880">
      <w:pPr>
        <w:widowControl/>
        <w:autoSpaceDE/>
        <w:autoSpaceDN/>
        <w:jc w:val="both"/>
      </w:pPr>
    </w:p>
    <w:p w:rsidR="00BB3F5F" w:rsidRDefault="00BB3F5F" w:rsidP="00B92880">
      <w:pPr>
        <w:widowControl/>
        <w:autoSpaceDE/>
        <w:autoSpaceDN/>
        <w:jc w:val="both"/>
      </w:pPr>
    </w:p>
    <w:p w:rsidR="00FB2D32" w:rsidRDefault="00FB2D32" w:rsidP="00B92880">
      <w:pPr>
        <w:widowControl/>
        <w:autoSpaceDE/>
        <w:autoSpaceDN/>
        <w:jc w:val="both"/>
      </w:pPr>
    </w:p>
    <w:p w:rsidR="00FB2D32" w:rsidRDefault="00FB2D32" w:rsidP="00B92880">
      <w:pPr>
        <w:widowControl/>
        <w:autoSpaceDE/>
        <w:autoSpaceDN/>
        <w:jc w:val="both"/>
      </w:pPr>
    </w:p>
    <w:p w:rsidR="00BB3F5F" w:rsidRDefault="00BB3F5F" w:rsidP="00B92880">
      <w:pPr>
        <w:widowControl/>
        <w:autoSpaceDE/>
        <w:autoSpaceDN/>
        <w:jc w:val="both"/>
      </w:pPr>
    </w:p>
    <w:p w:rsidR="00B92880" w:rsidRDefault="00B92880" w:rsidP="00B92880">
      <w:pPr>
        <w:widowControl/>
        <w:autoSpaceDE/>
        <w:autoSpaceDN/>
        <w:jc w:val="both"/>
      </w:pPr>
      <w:r>
        <w:t>Толкачева О.И.</w:t>
      </w:r>
    </w:p>
    <w:p w:rsidR="00615DAB" w:rsidRDefault="00684F01" w:rsidP="000C34EA">
      <w:pPr>
        <w:widowControl/>
        <w:autoSpaceDE/>
        <w:autoSpaceDN/>
        <w:jc w:val="both"/>
      </w:pPr>
      <w:r>
        <w:t>(473)</w:t>
      </w:r>
      <w:r w:rsidR="00B92880">
        <w:t>235-22-21</w:t>
      </w:r>
      <w:r w:rsidR="00615DAB">
        <w:br w:type="page"/>
      </w:r>
    </w:p>
    <w:p w:rsidR="00A95674" w:rsidRPr="00407377" w:rsidRDefault="00615DAB" w:rsidP="00615DAB">
      <w:pPr>
        <w:widowControl/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40737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F9358D">
        <w:rPr>
          <w:rFonts w:eastAsia="Calibri"/>
          <w:sz w:val="28"/>
          <w:szCs w:val="28"/>
          <w:lang w:eastAsia="en-US"/>
        </w:rPr>
        <w:t>2</w:t>
      </w:r>
    </w:p>
    <w:p w:rsidR="00615DAB" w:rsidRPr="00407377" w:rsidRDefault="00615DAB" w:rsidP="00615DAB">
      <w:pPr>
        <w:widowControl/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615DAB" w:rsidRDefault="00615DAB" w:rsidP="00615DAB">
      <w:pPr>
        <w:widowControl/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0877A1" w:rsidRDefault="000877A1" w:rsidP="000877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0877A1" w:rsidRDefault="000877A1" w:rsidP="000877A1">
      <w:pPr>
        <w:pStyle w:val="Default"/>
        <w:jc w:val="center"/>
        <w:rPr>
          <w:b/>
          <w:bCs/>
          <w:sz w:val="26"/>
          <w:szCs w:val="26"/>
        </w:rPr>
      </w:pPr>
    </w:p>
    <w:p w:rsidR="000877A1" w:rsidRDefault="000877A1" w:rsidP="000877A1">
      <w:pPr>
        <w:pStyle w:val="Default"/>
        <w:jc w:val="center"/>
        <w:rPr>
          <w:sz w:val="26"/>
          <w:szCs w:val="26"/>
        </w:rPr>
      </w:pPr>
    </w:p>
    <w:p w:rsidR="000877A1" w:rsidRDefault="000877A1" w:rsidP="000877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Название программы: ____________________________________________</w:t>
      </w:r>
    </w:p>
    <w:p w:rsidR="000877A1" w:rsidRDefault="000877A1" w:rsidP="000877A1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5741"/>
      </w:tblGrid>
      <w:tr w:rsidR="000877A1" w:rsidTr="000877A1">
        <w:trPr>
          <w:trHeight w:val="1134"/>
        </w:trPr>
        <w:tc>
          <w:tcPr>
            <w:tcW w:w="3652" w:type="dxa"/>
            <w:vAlign w:val="center"/>
          </w:tcPr>
          <w:p w:rsidR="000877A1" w:rsidRDefault="00F9358D" w:rsidP="0008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</w:t>
            </w:r>
            <w:r w:rsidR="000877A1">
              <w:rPr>
                <w:sz w:val="26"/>
                <w:szCs w:val="26"/>
              </w:rPr>
              <w:t>О</w:t>
            </w:r>
          </w:p>
        </w:tc>
        <w:tc>
          <w:tcPr>
            <w:tcW w:w="5919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</w:p>
        </w:tc>
      </w:tr>
      <w:tr w:rsidR="000877A1" w:rsidTr="000877A1">
        <w:trPr>
          <w:trHeight w:val="1134"/>
        </w:trPr>
        <w:tc>
          <w:tcPr>
            <w:tcW w:w="3652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5919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</w:p>
        </w:tc>
      </w:tr>
      <w:tr w:rsidR="000877A1" w:rsidTr="000877A1">
        <w:trPr>
          <w:trHeight w:val="1134"/>
        </w:trPr>
        <w:tc>
          <w:tcPr>
            <w:tcW w:w="3652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адрес электронной почты</w:t>
            </w:r>
          </w:p>
        </w:tc>
        <w:tc>
          <w:tcPr>
            <w:tcW w:w="5919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</w:p>
        </w:tc>
      </w:tr>
      <w:tr w:rsidR="000877A1" w:rsidTr="000877A1">
        <w:trPr>
          <w:trHeight w:val="1134"/>
        </w:trPr>
        <w:tc>
          <w:tcPr>
            <w:tcW w:w="3652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номер телефона (сотовый)</w:t>
            </w:r>
          </w:p>
        </w:tc>
        <w:tc>
          <w:tcPr>
            <w:tcW w:w="5919" w:type="dxa"/>
            <w:vAlign w:val="center"/>
          </w:tcPr>
          <w:p w:rsidR="000877A1" w:rsidRDefault="000877A1" w:rsidP="000877A1">
            <w:pPr>
              <w:rPr>
                <w:sz w:val="26"/>
                <w:szCs w:val="26"/>
              </w:rPr>
            </w:pPr>
          </w:p>
        </w:tc>
      </w:tr>
    </w:tbl>
    <w:p w:rsidR="008F6238" w:rsidRPr="00407377" w:rsidRDefault="008F6238" w:rsidP="00F9358D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</w:p>
    <w:sectPr w:rsidR="008F6238" w:rsidRPr="00407377" w:rsidSect="006149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C"/>
    <w:rsid w:val="0001155F"/>
    <w:rsid w:val="0001671F"/>
    <w:rsid w:val="00032017"/>
    <w:rsid w:val="00034DFE"/>
    <w:rsid w:val="00043ECE"/>
    <w:rsid w:val="000467A7"/>
    <w:rsid w:val="0006044A"/>
    <w:rsid w:val="00077E41"/>
    <w:rsid w:val="000839A4"/>
    <w:rsid w:val="000877A1"/>
    <w:rsid w:val="000A5F3E"/>
    <w:rsid w:val="000A71BE"/>
    <w:rsid w:val="000C0F34"/>
    <w:rsid w:val="000C34EA"/>
    <w:rsid w:val="000C6D7C"/>
    <w:rsid w:val="000D5150"/>
    <w:rsid w:val="000F5B6F"/>
    <w:rsid w:val="00106AA3"/>
    <w:rsid w:val="001316B1"/>
    <w:rsid w:val="0014044B"/>
    <w:rsid w:val="00165207"/>
    <w:rsid w:val="0017553A"/>
    <w:rsid w:val="00190D80"/>
    <w:rsid w:val="001946E7"/>
    <w:rsid w:val="001A20DD"/>
    <w:rsid w:val="001A2B98"/>
    <w:rsid w:val="001B02DB"/>
    <w:rsid w:val="001B1D7C"/>
    <w:rsid w:val="001E48D1"/>
    <w:rsid w:val="002006E6"/>
    <w:rsid w:val="00201567"/>
    <w:rsid w:val="00203969"/>
    <w:rsid w:val="00224D62"/>
    <w:rsid w:val="002335EA"/>
    <w:rsid w:val="00236160"/>
    <w:rsid w:val="002430B6"/>
    <w:rsid w:val="00246022"/>
    <w:rsid w:val="00246EC0"/>
    <w:rsid w:val="00247B99"/>
    <w:rsid w:val="002547EA"/>
    <w:rsid w:val="00284A3E"/>
    <w:rsid w:val="002910F1"/>
    <w:rsid w:val="002A570D"/>
    <w:rsid w:val="002C1C0E"/>
    <w:rsid w:val="002C1DAF"/>
    <w:rsid w:val="002C2172"/>
    <w:rsid w:val="002C652C"/>
    <w:rsid w:val="002C6D5F"/>
    <w:rsid w:val="002E21FB"/>
    <w:rsid w:val="002E5EB3"/>
    <w:rsid w:val="002F20E5"/>
    <w:rsid w:val="002F3C8C"/>
    <w:rsid w:val="002F5DF9"/>
    <w:rsid w:val="00301001"/>
    <w:rsid w:val="00321107"/>
    <w:rsid w:val="00323E20"/>
    <w:rsid w:val="0032764D"/>
    <w:rsid w:val="00347DAC"/>
    <w:rsid w:val="00356007"/>
    <w:rsid w:val="003643B3"/>
    <w:rsid w:val="00365DE1"/>
    <w:rsid w:val="003719FD"/>
    <w:rsid w:val="00380071"/>
    <w:rsid w:val="003B0D1A"/>
    <w:rsid w:val="003B21B6"/>
    <w:rsid w:val="003C34C7"/>
    <w:rsid w:val="003C6461"/>
    <w:rsid w:val="003E3D9B"/>
    <w:rsid w:val="003F02FF"/>
    <w:rsid w:val="004023B1"/>
    <w:rsid w:val="00407377"/>
    <w:rsid w:val="00412245"/>
    <w:rsid w:val="00452A67"/>
    <w:rsid w:val="004548E8"/>
    <w:rsid w:val="00462458"/>
    <w:rsid w:val="00477D5E"/>
    <w:rsid w:val="00494DB2"/>
    <w:rsid w:val="004C23F9"/>
    <w:rsid w:val="004C2CBB"/>
    <w:rsid w:val="004C384D"/>
    <w:rsid w:val="004C5FEE"/>
    <w:rsid w:val="004D0D60"/>
    <w:rsid w:val="004E17CD"/>
    <w:rsid w:val="004E21E2"/>
    <w:rsid w:val="004E3141"/>
    <w:rsid w:val="0050074F"/>
    <w:rsid w:val="00504822"/>
    <w:rsid w:val="00521B6C"/>
    <w:rsid w:val="00522475"/>
    <w:rsid w:val="00526A32"/>
    <w:rsid w:val="005317DA"/>
    <w:rsid w:val="0053383E"/>
    <w:rsid w:val="005342F0"/>
    <w:rsid w:val="005359A1"/>
    <w:rsid w:val="00541C4F"/>
    <w:rsid w:val="00547EAD"/>
    <w:rsid w:val="00553B1F"/>
    <w:rsid w:val="00554503"/>
    <w:rsid w:val="00555805"/>
    <w:rsid w:val="005622D1"/>
    <w:rsid w:val="00580DCE"/>
    <w:rsid w:val="00586B27"/>
    <w:rsid w:val="005943BC"/>
    <w:rsid w:val="005C0668"/>
    <w:rsid w:val="005C45B2"/>
    <w:rsid w:val="005C50A5"/>
    <w:rsid w:val="005E5DF4"/>
    <w:rsid w:val="005F5872"/>
    <w:rsid w:val="005F6061"/>
    <w:rsid w:val="00603BB9"/>
    <w:rsid w:val="00612E30"/>
    <w:rsid w:val="00614980"/>
    <w:rsid w:val="006149D3"/>
    <w:rsid w:val="00615DAB"/>
    <w:rsid w:val="00620047"/>
    <w:rsid w:val="00627D73"/>
    <w:rsid w:val="00647803"/>
    <w:rsid w:val="00670FD4"/>
    <w:rsid w:val="00671184"/>
    <w:rsid w:val="00671B77"/>
    <w:rsid w:val="00684F01"/>
    <w:rsid w:val="006A60D4"/>
    <w:rsid w:val="006E05BC"/>
    <w:rsid w:val="006E1F45"/>
    <w:rsid w:val="006F1C06"/>
    <w:rsid w:val="006F4BEB"/>
    <w:rsid w:val="007061C8"/>
    <w:rsid w:val="007141B3"/>
    <w:rsid w:val="00731143"/>
    <w:rsid w:val="00745287"/>
    <w:rsid w:val="007476DE"/>
    <w:rsid w:val="00751727"/>
    <w:rsid w:val="0075706C"/>
    <w:rsid w:val="0078307A"/>
    <w:rsid w:val="007927B9"/>
    <w:rsid w:val="00797983"/>
    <w:rsid w:val="007A19DC"/>
    <w:rsid w:val="007A5334"/>
    <w:rsid w:val="007C4F07"/>
    <w:rsid w:val="007D3E47"/>
    <w:rsid w:val="007E3D28"/>
    <w:rsid w:val="007E6266"/>
    <w:rsid w:val="007E7EC8"/>
    <w:rsid w:val="007F7317"/>
    <w:rsid w:val="008137F2"/>
    <w:rsid w:val="008178F5"/>
    <w:rsid w:val="00821200"/>
    <w:rsid w:val="00840146"/>
    <w:rsid w:val="008449B8"/>
    <w:rsid w:val="00853FD1"/>
    <w:rsid w:val="00860894"/>
    <w:rsid w:val="00861D73"/>
    <w:rsid w:val="0087289E"/>
    <w:rsid w:val="00884AD3"/>
    <w:rsid w:val="00890D66"/>
    <w:rsid w:val="00894811"/>
    <w:rsid w:val="008A1E42"/>
    <w:rsid w:val="008B2FAF"/>
    <w:rsid w:val="008B4133"/>
    <w:rsid w:val="008B4FBC"/>
    <w:rsid w:val="008E0F0D"/>
    <w:rsid w:val="008F0E76"/>
    <w:rsid w:val="008F6238"/>
    <w:rsid w:val="00905B07"/>
    <w:rsid w:val="009074A5"/>
    <w:rsid w:val="00911223"/>
    <w:rsid w:val="00914BB2"/>
    <w:rsid w:val="009210E8"/>
    <w:rsid w:val="00964F29"/>
    <w:rsid w:val="00972EAD"/>
    <w:rsid w:val="00996297"/>
    <w:rsid w:val="009A58B9"/>
    <w:rsid w:val="009B3CDE"/>
    <w:rsid w:val="009C483F"/>
    <w:rsid w:val="009E2A86"/>
    <w:rsid w:val="009E5B27"/>
    <w:rsid w:val="009F4B7C"/>
    <w:rsid w:val="009F6449"/>
    <w:rsid w:val="009F64B6"/>
    <w:rsid w:val="00A02C9B"/>
    <w:rsid w:val="00A0708F"/>
    <w:rsid w:val="00A07E69"/>
    <w:rsid w:val="00A11A71"/>
    <w:rsid w:val="00A14A58"/>
    <w:rsid w:val="00A155A6"/>
    <w:rsid w:val="00A21E40"/>
    <w:rsid w:val="00A422BD"/>
    <w:rsid w:val="00A5285E"/>
    <w:rsid w:val="00A56DE7"/>
    <w:rsid w:val="00A67484"/>
    <w:rsid w:val="00A830E6"/>
    <w:rsid w:val="00A94F29"/>
    <w:rsid w:val="00A95674"/>
    <w:rsid w:val="00AB0922"/>
    <w:rsid w:val="00AB56EF"/>
    <w:rsid w:val="00AB58F6"/>
    <w:rsid w:val="00AC2647"/>
    <w:rsid w:val="00AC290C"/>
    <w:rsid w:val="00AC2B17"/>
    <w:rsid w:val="00AC4882"/>
    <w:rsid w:val="00AE182A"/>
    <w:rsid w:val="00AE744D"/>
    <w:rsid w:val="00B018C6"/>
    <w:rsid w:val="00B02FAE"/>
    <w:rsid w:val="00B04787"/>
    <w:rsid w:val="00B36E00"/>
    <w:rsid w:val="00B45B84"/>
    <w:rsid w:val="00B607F5"/>
    <w:rsid w:val="00B65F0C"/>
    <w:rsid w:val="00B77D90"/>
    <w:rsid w:val="00B91489"/>
    <w:rsid w:val="00B92880"/>
    <w:rsid w:val="00B9565A"/>
    <w:rsid w:val="00BA561A"/>
    <w:rsid w:val="00BA5D95"/>
    <w:rsid w:val="00BA6C24"/>
    <w:rsid w:val="00BB3F5F"/>
    <w:rsid w:val="00BB42BE"/>
    <w:rsid w:val="00BD43DA"/>
    <w:rsid w:val="00BE2F7F"/>
    <w:rsid w:val="00BE645A"/>
    <w:rsid w:val="00C05E20"/>
    <w:rsid w:val="00C209C3"/>
    <w:rsid w:val="00C26995"/>
    <w:rsid w:val="00C32444"/>
    <w:rsid w:val="00C409A8"/>
    <w:rsid w:val="00C40BD5"/>
    <w:rsid w:val="00C40FDB"/>
    <w:rsid w:val="00C42123"/>
    <w:rsid w:val="00C514EB"/>
    <w:rsid w:val="00C64F78"/>
    <w:rsid w:val="00C655EF"/>
    <w:rsid w:val="00C80BBA"/>
    <w:rsid w:val="00C90449"/>
    <w:rsid w:val="00C9295C"/>
    <w:rsid w:val="00C96D0C"/>
    <w:rsid w:val="00CA3714"/>
    <w:rsid w:val="00CA7E85"/>
    <w:rsid w:val="00CC20B0"/>
    <w:rsid w:val="00CC6D17"/>
    <w:rsid w:val="00CD0C5C"/>
    <w:rsid w:val="00CE1471"/>
    <w:rsid w:val="00CE2281"/>
    <w:rsid w:val="00CE4C95"/>
    <w:rsid w:val="00CE55F0"/>
    <w:rsid w:val="00CE75FF"/>
    <w:rsid w:val="00CF05EC"/>
    <w:rsid w:val="00D04535"/>
    <w:rsid w:val="00D0682F"/>
    <w:rsid w:val="00D200DE"/>
    <w:rsid w:val="00D471E4"/>
    <w:rsid w:val="00D5150F"/>
    <w:rsid w:val="00D5171E"/>
    <w:rsid w:val="00D63BE5"/>
    <w:rsid w:val="00D67585"/>
    <w:rsid w:val="00D77892"/>
    <w:rsid w:val="00D90ADC"/>
    <w:rsid w:val="00D96A72"/>
    <w:rsid w:val="00DB6A98"/>
    <w:rsid w:val="00DC01C4"/>
    <w:rsid w:val="00DD1A49"/>
    <w:rsid w:val="00E0130E"/>
    <w:rsid w:val="00E0762D"/>
    <w:rsid w:val="00E175CC"/>
    <w:rsid w:val="00E25CC6"/>
    <w:rsid w:val="00E32E50"/>
    <w:rsid w:val="00E77E5A"/>
    <w:rsid w:val="00E8219D"/>
    <w:rsid w:val="00E86AE1"/>
    <w:rsid w:val="00E94648"/>
    <w:rsid w:val="00E94F1E"/>
    <w:rsid w:val="00E96DA3"/>
    <w:rsid w:val="00EA43E6"/>
    <w:rsid w:val="00EB470B"/>
    <w:rsid w:val="00EB52FE"/>
    <w:rsid w:val="00EC6031"/>
    <w:rsid w:val="00EC67DB"/>
    <w:rsid w:val="00EE4DE8"/>
    <w:rsid w:val="00EF1385"/>
    <w:rsid w:val="00F05F44"/>
    <w:rsid w:val="00F30D0F"/>
    <w:rsid w:val="00F37EA1"/>
    <w:rsid w:val="00F41D2C"/>
    <w:rsid w:val="00F43FB7"/>
    <w:rsid w:val="00F47FBE"/>
    <w:rsid w:val="00F51476"/>
    <w:rsid w:val="00F73704"/>
    <w:rsid w:val="00F74A2C"/>
    <w:rsid w:val="00F84FAD"/>
    <w:rsid w:val="00F9358D"/>
    <w:rsid w:val="00FA7B40"/>
    <w:rsid w:val="00FB2D32"/>
    <w:rsid w:val="00FC41B5"/>
    <w:rsid w:val="00FC42EA"/>
    <w:rsid w:val="00FC61D8"/>
    <w:rsid w:val="00FC6815"/>
    <w:rsid w:val="00FD62F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8FEED-DB2D-4D63-8990-9DFD5C4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6C"/>
    <w:pPr>
      <w:widowControl w:val="0"/>
      <w:autoSpaceDE w:val="0"/>
      <w:autoSpaceDN w:val="0"/>
    </w:pPr>
  </w:style>
  <w:style w:type="paragraph" w:styleId="Heading2">
    <w:name w:val="heading 2"/>
    <w:basedOn w:val="Normal"/>
    <w:link w:val="Heading2Char"/>
    <w:uiPriority w:val="9"/>
    <w:qFormat/>
    <w:rsid w:val="0032110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06C"/>
    <w:rPr>
      <w:color w:val="0000FF"/>
      <w:u w:val="single"/>
    </w:rPr>
  </w:style>
  <w:style w:type="paragraph" w:styleId="BodyText">
    <w:name w:val="Body Text"/>
    <w:basedOn w:val="Normal"/>
    <w:rsid w:val="0075706C"/>
    <w:pPr>
      <w:spacing w:after="120"/>
    </w:pPr>
  </w:style>
  <w:style w:type="paragraph" w:customStyle="1" w:styleId="a">
    <w:name w:val="Знак"/>
    <w:basedOn w:val="Normal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59"/>
    <w:rsid w:val="002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60D4"/>
    <w:rPr>
      <w:b/>
      <w:bCs/>
    </w:rPr>
  </w:style>
  <w:style w:type="paragraph" w:styleId="BalloonText">
    <w:name w:val="Balloon Text"/>
    <w:basedOn w:val="Normal"/>
    <w:link w:val="BalloonTextChar"/>
    <w:rsid w:val="006200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00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561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321107"/>
    <w:rPr>
      <w:b/>
      <w:bCs/>
      <w:sz w:val="36"/>
      <w:szCs w:val="36"/>
    </w:rPr>
  </w:style>
  <w:style w:type="table" w:customStyle="1" w:styleId="1">
    <w:name w:val="Сетка таблицы1"/>
    <w:basedOn w:val="TableNormal"/>
    <w:next w:val="TableGrid"/>
    <w:uiPriority w:val="59"/>
    <w:rsid w:val="00890D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!Обычный текст"/>
    <w:basedOn w:val="Normal"/>
    <w:link w:val="a1"/>
    <w:rsid w:val="00A95674"/>
    <w:pPr>
      <w:widowControl/>
      <w:autoSpaceDE/>
      <w:autoSpaceDN/>
      <w:snapToGrid w:val="0"/>
      <w:spacing w:before="120" w:after="120"/>
      <w:jc w:val="both"/>
    </w:pPr>
    <w:rPr>
      <w:rFonts w:ascii="Arial" w:hAnsi="Arial" w:cs="Arial"/>
      <w:szCs w:val="24"/>
      <w:lang w:eastAsia="en-US"/>
    </w:rPr>
  </w:style>
  <w:style w:type="character" w:customStyle="1" w:styleId="a1">
    <w:name w:val="!Обычный текст Знак"/>
    <w:link w:val="a0"/>
    <w:locked/>
    <w:rsid w:val="00A95674"/>
    <w:rPr>
      <w:rFonts w:ascii="Arial" w:hAnsi="Arial" w:cs="Arial"/>
      <w:szCs w:val="24"/>
      <w:lang w:eastAsia="en-US"/>
    </w:rPr>
  </w:style>
  <w:style w:type="paragraph" w:customStyle="1" w:styleId="Default">
    <w:name w:val="Default"/>
    <w:rsid w:val="000877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m@vspu.a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m@vspu.ac.ru" TargetMode="External"/><Relationship Id="rId5" Type="http://schemas.openxmlformats.org/officeDocument/2006/relationships/hyperlink" Target="mailto:VIRO-VR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C774-9E00-40AF-A282-5AF02ED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REST</Company>
  <LinksUpToDate>false</LinksUpToDate>
  <CharactersWithSpaces>3273</CharactersWithSpaces>
  <SharedDoc>false</SharedDoc>
  <HLinks>
    <vt:vector size="24" baseType="variant"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mailto:rating@viro36.ru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http://rating.viro36.ru/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mailto:viro-vrn@mail.ru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AquariusPC</cp:lastModifiedBy>
  <cp:revision>3</cp:revision>
  <cp:lastPrinted>2020-09-16T08:02:00Z</cp:lastPrinted>
  <dcterms:created xsi:type="dcterms:W3CDTF">2020-09-16T13:54:00Z</dcterms:created>
  <dcterms:modified xsi:type="dcterms:W3CDTF">2020-09-16T14:05:00Z</dcterms:modified>
</cp:coreProperties>
</file>