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0" w:rsidRPr="00AF280C" w:rsidRDefault="005406F0" w:rsidP="005406F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F280C">
        <w:rPr>
          <w:rFonts w:ascii="Times New Roman" w:hAnsi="Times New Roman"/>
          <w:b/>
          <w:sz w:val="28"/>
          <w:szCs w:val="28"/>
        </w:rPr>
        <w:t>ОТДЕЛ ОБРАЗОВАНИЯ,</w:t>
      </w:r>
    </w:p>
    <w:p w:rsidR="005406F0" w:rsidRDefault="005406F0" w:rsidP="005406F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AF280C">
        <w:rPr>
          <w:rFonts w:ascii="Times New Roman" w:hAnsi="Times New Roman"/>
          <w:b/>
          <w:sz w:val="28"/>
          <w:szCs w:val="28"/>
        </w:rPr>
        <w:t>ОПЕКИ И ПОПЕЧИТЕЛЬСТВА</w:t>
      </w:r>
    </w:p>
    <w:p w:rsidR="005406F0" w:rsidRPr="00AF280C" w:rsidRDefault="005406F0" w:rsidP="005406F0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AF280C">
        <w:rPr>
          <w:rFonts w:ascii="Times New Roman" w:hAnsi="Times New Roman"/>
          <w:b/>
          <w:sz w:val="20"/>
          <w:szCs w:val="20"/>
        </w:rPr>
        <w:t>АДМИНИСТРАЦИИ АННИНСКОГО МУНИЦИПАЛЬНОГО РАЙОНА</w:t>
      </w:r>
    </w:p>
    <w:p w:rsidR="005406F0" w:rsidRPr="00AF280C" w:rsidRDefault="005406F0" w:rsidP="005406F0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AF280C">
        <w:rPr>
          <w:rFonts w:ascii="Times New Roman" w:hAnsi="Times New Roman"/>
          <w:b/>
          <w:sz w:val="20"/>
          <w:szCs w:val="20"/>
        </w:rPr>
        <w:t>ВОРОНЕЖСКОЙ ОБЛАСТИ</w:t>
      </w:r>
    </w:p>
    <w:p w:rsidR="005406F0" w:rsidRDefault="005406F0" w:rsidP="005406F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406F0" w:rsidRDefault="005406F0" w:rsidP="005406F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5406F0" w:rsidRPr="00AF280C" w:rsidRDefault="005406F0" w:rsidP="005406F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406F0" w:rsidRDefault="005406F0" w:rsidP="005406F0">
      <w:pPr>
        <w:pStyle w:val="a9"/>
        <w:rPr>
          <w:rFonts w:ascii="Times New Roman" w:hAnsi="Times New Roman"/>
          <w:b/>
          <w:sz w:val="24"/>
          <w:szCs w:val="24"/>
        </w:rPr>
      </w:pPr>
    </w:p>
    <w:p w:rsidR="005406F0" w:rsidRPr="00AF280C" w:rsidRDefault="005406F0" w:rsidP="005406F0">
      <w:pPr>
        <w:pStyle w:val="a9"/>
        <w:rPr>
          <w:rFonts w:ascii="Times New Roman" w:hAnsi="Times New Roman"/>
          <w:b/>
          <w:sz w:val="20"/>
          <w:szCs w:val="20"/>
        </w:rPr>
      </w:pPr>
      <w:r w:rsidRPr="00AF280C">
        <w:rPr>
          <w:rFonts w:ascii="Times New Roman" w:hAnsi="Times New Roman"/>
          <w:b/>
          <w:sz w:val="20"/>
          <w:szCs w:val="20"/>
        </w:rPr>
        <w:t>Индекс 396250</w:t>
      </w:r>
    </w:p>
    <w:p w:rsidR="005406F0" w:rsidRPr="00AF280C" w:rsidRDefault="005406F0" w:rsidP="005406F0">
      <w:pPr>
        <w:pStyle w:val="a9"/>
        <w:rPr>
          <w:rFonts w:ascii="Times New Roman" w:hAnsi="Times New Roman"/>
          <w:b/>
          <w:sz w:val="20"/>
          <w:szCs w:val="20"/>
        </w:rPr>
      </w:pPr>
      <w:r w:rsidRPr="00AF280C">
        <w:rPr>
          <w:rFonts w:ascii="Times New Roman" w:hAnsi="Times New Roman"/>
          <w:b/>
          <w:sz w:val="20"/>
          <w:szCs w:val="20"/>
        </w:rPr>
        <w:t>п.г.т. Анна, ул. Ленина  28</w:t>
      </w:r>
    </w:p>
    <w:p w:rsidR="005406F0" w:rsidRDefault="005406F0" w:rsidP="005406F0">
      <w:pPr>
        <w:pStyle w:val="a9"/>
        <w:rPr>
          <w:rFonts w:ascii="Times New Roman" w:hAnsi="Times New Roman"/>
          <w:b/>
          <w:sz w:val="20"/>
          <w:szCs w:val="20"/>
        </w:rPr>
      </w:pPr>
      <w:r w:rsidRPr="00AF280C">
        <w:rPr>
          <w:rFonts w:ascii="Times New Roman" w:hAnsi="Times New Roman"/>
          <w:b/>
          <w:sz w:val="20"/>
          <w:szCs w:val="20"/>
        </w:rPr>
        <w:t>тел.: 2-12-64, 2-11-68</w:t>
      </w:r>
    </w:p>
    <w:p w:rsidR="005406F0" w:rsidRDefault="005406F0" w:rsidP="005406F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№  7                                                                                                «13» января 2017 года                                                                     </w:t>
      </w:r>
    </w:p>
    <w:p w:rsidR="005406F0" w:rsidRDefault="005406F0" w:rsidP="0054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27C" w:rsidRDefault="005406F0" w:rsidP="004B72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B8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B727C">
        <w:rPr>
          <w:rFonts w:ascii="Times New Roman" w:hAnsi="Times New Roman" w:cs="Times New Roman"/>
          <w:b/>
          <w:bCs/>
          <w:sz w:val="28"/>
          <w:szCs w:val="28"/>
        </w:rPr>
        <w:t xml:space="preserve">состава и </w:t>
      </w:r>
      <w:r w:rsidRPr="00343B84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</w:p>
    <w:p w:rsidR="005406F0" w:rsidRDefault="00881185" w:rsidP="004B72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727C">
        <w:rPr>
          <w:rFonts w:ascii="Times New Roman" w:hAnsi="Times New Roman" w:cs="Times New Roman"/>
          <w:b/>
          <w:bCs/>
          <w:sz w:val="28"/>
          <w:szCs w:val="28"/>
        </w:rPr>
        <w:t>ерриториальной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406F0" w:rsidRPr="00343B84">
        <w:rPr>
          <w:rFonts w:ascii="Times New Roman" w:hAnsi="Times New Roman" w:cs="Times New Roman"/>
          <w:b/>
          <w:bCs/>
          <w:sz w:val="28"/>
          <w:szCs w:val="28"/>
        </w:rPr>
        <w:t>психолого-медико-педагогической</w:t>
      </w:r>
      <w:proofErr w:type="spellEnd"/>
      <w:r w:rsidR="005406F0" w:rsidRPr="00343B8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="004B727C">
        <w:rPr>
          <w:rFonts w:ascii="Times New Roman" w:hAnsi="Times New Roman" w:cs="Times New Roman"/>
          <w:b/>
          <w:bCs/>
          <w:sz w:val="28"/>
          <w:szCs w:val="28"/>
        </w:rPr>
        <w:t xml:space="preserve">Аннинского муниципального района </w:t>
      </w:r>
      <w:r w:rsidR="005406F0" w:rsidRPr="00343B84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406F0" w:rsidRDefault="005406F0" w:rsidP="004B72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обследованию детей</w:t>
      </w:r>
    </w:p>
    <w:p w:rsidR="005406F0" w:rsidRPr="00343B84" w:rsidRDefault="005406F0" w:rsidP="0054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6F0" w:rsidRDefault="005406F0" w:rsidP="00FE2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1F04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bookmarkStart w:id="0" w:name="_GoBack"/>
      <w:bookmarkEnd w:id="0"/>
      <w:r w:rsidRPr="00FE2CB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20.09.2013 № 1082 «Об утверждении Положения о </w:t>
      </w:r>
      <w:proofErr w:type="spellStart"/>
      <w:r w:rsidRPr="00FE2CB3">
        <w:rPr>
          <w:rFonts w:ascii="Times New Roman" w:hAnsi="Times New Roman" w:cs="Times New Roman"/>
          <w:sz w:val="28"/>
          <w:szCs w:val="28"/>
        </w:rPr>
        <w:t>психолого-ме</w:t>
      </w:r>
      <w:r w:rsidR="00CB6B65">
        <w:rPr>
          <w:rFonts w:ascii="Times New Roman" w:hAnsi="Times New Roman" w:cs="Times New Roman"/>
          <w:sz w:val="28"/>
          <w:szCs w:val="28"/>
        </w:rPr>
        <w:t>дико-педагогической</w:t>
      </w:r>
      <w:proofErr w:type="spellEnd"/>
      <w:r w:rsidR="00CB6B65">
        <w:rPr>
          <w:rFonts w:ascii="Times New Roman" w:hAnsi="Times New Roman" w:cs="Times New Roman"/>
          <w:sz w:val="28"/>
          <w:szCs w:val="28"/>
        </w:rPr>
        <w:t xml:space="preserve"> комиссии», </w:t>
      </w:r>
      <w:r w:rsidRPr="00FE2CB3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образования, науки и молодежной политики от </w:t>
      </w:r>
      <w:r w:rsidR="000A1317" w:rsidRPr="00FE2CB3">
        <w:rPr>
          <w:rFonts w:ascii="Times New Roman" w:hAnsi="Times New Roman" w:cs="Times New Roman"/>
          <w:sz w:val="28"/>
          <w:szCs w:val="28"/>
        </w:rPr>
        <w:t>18.08.2016 № 988</w:t>
      </w:r>
      <w:r w:rsidRPr="00FE2CB3">
        <w:rPr>
          <w:rFonts w:ascii="Times New Roman" w:hAnsi="Times New Roman" w:cs="Times New Roman"/>
          <w:sz w:val="28"/>
          <w:szCs w:val="28"/>
        </w:rPr>
        <w:t xml:space="preserve"> «</w:t>
      </w:r>
      <w:r w:rsidR="00FE2CB3" w:rsidRPr="00FE2CB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работы центральной </w:t>
      </w:r>
      <w:proofErr w:type="spellStart"/>
      <w:r w:rsidR="00FE2CB3" w:rsidRPr="00FE2CB3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="00FE2CB3" w:rsidRPr="00FE2CB3">
        <w:rPr>
          <w:rFonts w:ascii="Times New Roman" w:hAnsi="Times New Roman" w:cs="Times New Roman"/>
          <w:bCs/>
          <w:sz w:val="28"/>
          <w:szCs w:val="28"/>
        </w:rPr>
        <w:t xml:space="preserve"> комиссии Воронежской области</w:t>
      </w:r>
      <w:r w:rsidR="00CB6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CB3" w:rsidRPr="00FE2CB3">
        <w:rPr>
          <w:rFonts w:ascii="Times New Roman" w:hAnsi="Times New Roman" w:cs="Times New Roman"/>
          <w:bCs/>
          <w:sz w:val="28"/>
          <w:szCs w:val="28"/>
        </w:rPr>
        <w:t>по обследованию детей</w:t>
      </w:r>
      <w:r w:rsidR="00FE2CB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343B84">
        <w:rPr>
          <w:rFonts w:ascii="Times New Roman" w:hAnsi="Times New Roman" w:cs="Times New Roman"/>
          <w:sz w:val="28"/>
          <w:szCs w:val="28"/>
        </w:rPr>
        <w:t xml:space="preserve">в целях организации работы психолого-медико-педагогической комиссии на территории </w:t>
      </w:r>
      <w:r w:rsidR="00F77A6C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 w:rsidRPr="00343B84">
        <w:rPr>
          <w:rFonts w:ascii="Times New Roman" w:hAnsi="Times New Roman" w:cs="Times New Roman"/>
          <w:sz w:val="28"/>
          <w:szCs w:val="28"/>
        </w:rPr>
        <w:t>Воронежской области</w:t>
      </w:r>
      <w:proofErr w:type="gramEnd"/>
    </w:p>
    <w:p w:rsidR="00766956" w:rsidRPr="00343B84" w:rsidRDefault="00766956" w:rsidP="00FE2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6F0" w:rsidRDefault="005406F0" w:rsidP="004B727C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3B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B84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766956" w:rsidRDefault="00766956" w:rsidP="004B727C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6F0" w:rsidRDefault="00FE2CB3" w:rsidP="000A131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территориальной</w:t>
      </w:r>
      <w:r w:rsidR="005406F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 w:rsidR="005406F0">
        <w:rPr>
          <w:rFonts w:ascii="Times New Roman" w:hAnsi="Times New Roman" w:cs="Times New Roman"/>
          <w:sz w:val="28"/>
          <w:szCs w:val="28"/>
        </w:rPr>
        <w:t>Воронежской области (приложение № 1).</w:t>
      </w:r>
    </w:p>
    <w:p w:rsidR="005406F0" w:rsidRDefault="005406F0" w:rsidP="000A131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="005369E9">
        <w:rPr>
          <w:rFonts w:ascii="Times New Roman" w:hAnsi="Times New Roman" w:cs="Times New Roman"/>
          <w:sz w:val="28"/>
          <w:szCs w:val="28"/>
        </w:rPr>
        <w:t>рдить Порядок работы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</w:t>
      </w:r>
      <w:r w:rsidR="005369E9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 по обследованию детей (приложение № 2).</w:t>
      </w:r>
    </w:p>
    <w:p w:rsidR="005406F0" w:rsidRDefault="005369E9" w:rsidP="000A1317">
      <w:pPr>
        <w:tabs>
          <w:tab w:val="num" w:pos="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 Руководителю территориальной психолого-медико-педагогической комиссии Аннинского муниципального района Воронежской области (Некрасова И.В.) о</w:t>
      </w:r>
      <w:r w:rsidR="005406F0">
        <w:rPr>
          <w:rFonts w:ascii="Times New Roman" w:hAnsi="Times New Roman" w:cs="Times New Roman"/>
          <w:sz w:val="28"/>
          <w:szCs w:val="28"/>
        </w:rPr>
        <w:t>беспечить информирование родителей (законных представителей) детей об основных напра</w:t>
      </w:r>
      <w:r w:rsidR="0077534E">
        <w:rPr>
          <w:rFonts w:ascii="Times New Roman" w:hAnsi="Times New Roman" w:cs="Times New Roman"/>
          <w:sz w:val="28"/>
          <w:szCs w:val="28"/>
        </w:rPr>
        <w:t>влениях деятельности территориальной</w:t>
      </w:r>
      <w:r w:rsidR="0014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F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5406F0">
        <w:rPr>
          <w:rFonts w:ascii="Times New Roman" w:hAnsi="Times New Roman" w:cs="Times New Roman"/>
          <w:sz w:val="28"/>
          <w:szCs w:val="28"/>
        </w:rPr>
        <w:t xml:space="preserve">–медико-педагогической комиссии </w:t>
      </w:r>
      <w:r w:rsidR="0077534E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 w:rsidR="005406F0">
        <w:rPr>
          <w:rFonts w:ascii="Times New Roman" w:hAnsi="Times New Roman" w:cs="Times New Roman"/>
          <w:sz w:val="28"/>
          <w:szCs w:val="28"/>
        </w:rPr>
        <w:t>Воронежской области, месте нахождения, порядке работы.</w:t>
      </w:r>
    </w:p>
    <w:p w:rsidR="005406F0" w:rsidRPr="0077534E" w:rsidRDefault="005406F0" w:rsidP="000A1317">
      <w:pPr>
        <w:numPr>
          <w:ilvl w:val="0"/>
          <w:numId w:val="14"/>
        </w:numPr>
        <w:tabs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753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34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77534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406F0" w:rsidRPr="00C801F1" w:rsidRDefault="005406F0" w:rsidP="000A1317">
      <w:pPr>
        <w:tabs>
          <w:tab w:val="num" w:pos="0"/>
        </w:tabs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5406F0" w:rsidRPr="004B727C" w:rsidRDefault="005406F0" w:rsidP="004B727C">
      <w:pPr>
        <w:spacing w:after="0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B727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Начальник отдела образования, </w:t>
      </w:r>
    </w:p>
    <w:p w:rsidR="005406F0" w:rsidRPr="004B727C" w:rsidRDefault="005406F0" w:rsidP="004B727C">
      <w:pPr>
        <w:spacing w:after="0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B727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опеки и попечительства                    </w:t>
      </w:r>
      <w:r w:rsidR="0014682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Pr="004B727C">
        <w:rPr>
          <w:rStyle w:val="c5"/>
          <w:rFonts w:ascii="Times New Roman" w:hAnsi="Times New Roman" w:cs="Times New Roman"/>
          <w:color w:val="000000"/>
          <w:sz w:val="28"/>
          <w:szCs w:val="28"/>
        </w:rPr>
        <w:t>Сухочев</w:t>
      </w:r>
      <w:proofErr w:type="spellEnd"/>
      <w:r w:rsidRPr="004B727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А. В.</w:t>
      </w:r>
    </w:p>
    <w:p w:rsidR="005B2D63" w:rsidRDefault="005B2D63" w:rsidP="00660B6C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Pr="00343B84" w:rsidRDefault="005B2D63" w:rsidP="00F72CA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5102">
        <w:rPr>
          <w:rFonts w:ascii="Times New Roman" w:hAnsi="Times New Roman" w:cs="Times New Roman"/>
          <w:sz w:val="28"/>
          <w:szCs w:val="28"/>
        </w:rPr>
        <w:t xml:space="preserve">риложение №1 к приказу </w:t>
      </w:r>
      <w:r w:rsidR="00F72CAF">
        <w:rPr>
          <w:rFonts w:ascii="Times New Roman" w:hAnsi="Times New Roman" w:cs="Times New Roman"/>
          <w:sz w:val="28"/>
          <w:szCs w:val="28"/>
        </w:rPr>
        <w:t xml:space="preserve">отдела образования, опеки и попечительства Аннинского муниципального района </w:t>
      </w:r>
      <w:r w:rsidRPr="00343B84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5B2D63" w:rsidRPr="00343B84" w:rsidRDefault="005B2D63" w:rsidP="003F19CD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43B84">
        <w:rPr>
          <w:rFonts w:ascii="Times New Roman" w:hAnsi="Times New Roman" w:cs="Times New Roman"/>
          <w:sz w:val="28"/>
          <w:szCs w:val="28"/>
        </w:rPr>
        <w:t xml:space="preserve">от </w:t>
      </w:r>
      <w:r w:rsidR="003F19CD">
        <w:rPr>
          <w:rFonts w:ascii="Times New Roman" w:hAnsi="Times New Roman" w:cs="Times New Roman"/>
          <w:sz w:val="28"/>
          <w:szCs w:val="28"/>
          <w:u w:val="single"/>
        </w:rPr>
        <w:t>13.01</w:t>
      </w:r>
      <w:r w:rsidR="00F72CAF" w:rsidRPr="00F72CAF">
        <w:rPr>
          <w:rFonts w:ascii="Times New Roman" w:hAnsi="Times New Roman" w:cs="Times New Roman"/>
          <w:sz w:val="28"/>
          <w:szCs w:val="28"/>
          <w:u w:val="single"/>
        </w:rPr>
        <w:t>.2017 г.</w:t>
      </w:r>
      <w:r w:rsidR="00F72CAF">
        <w:rPr>
          <w:rFonts w:ascii="Times New Roman" w:hAnsi="Times New Roman" w:cs="Times New Roman"/>
          <w:sz w:val="28"/>
          <w:szCs w:val="28"/>
        </w:rPr>
        <w:t xml:space="preserve"> №  </w:t>
      </w:r>
      <w:r w:rsidR="00F72CAF" w:rsidRPr="00F72CAF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5B2D63" w:rsidRPr="000A5102" w:rsidRDefault="005B2D63" w:rsidP="00941A4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2D63" w:rsidRPr="000A5102" w:rsidRDefault="005B2D63" w:rsidP="00941A4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2D63" w:rsidRDefault="00F72CAF" w:rsidP="00941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Состав территориальной</w:t>
      </w:r>
      <w:r w:rsidR="005B2D6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психолого-медико-педагогической комиссии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Аннинского муниципального района</w:t>
      </w:r>
      <w:r w:rsidR="005B2D63" w:rsidRPr="000A51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Воронежской области</w:t>
      </w:r>
    </w:p>
    <w:p w:rsidR="005B2D63" w:rsidRDefault="005B2D63" w:rsidP="00941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971"/>
        <w:gridCol w:w="4466"/>
      </w:tblGrid>
      <w:tr w:rsidR="005B2D63" w:rsidRPr="00CC7328" w:rsidTr="0024694B">
        <w:trPr>
          <w:trHeight w:val="792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B2D63" w:rsidRPr="00E31173" w:rsidRDefault="005B2D63" w:rsidP="00E31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79" w:type="pct"/>
            <w:vAlign w:val="center"/>
          </w:tcPr>
          <w:p w:rsidR="005B2D63" w:rsidRPr="00E31173" w:rsidRDefault="005B2D63" w:rsidP="00E31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51" w:type="pct"/>
            <w:vAlign w:val="center"/>
          </w:tcPr>
          <w:p w:rsidR="005B2D63" w:rsidRPr="00F72CAF" w:rsidRDefault="005B2D63" w:rsidP="00E31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</w:tr>
      <w:tr w:rsidR="005B2D63" w:rsidRPr="00CC7328">
        <w:trPr>
          <w:trHeight w:val="360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2451" w:type="pct"/>
          </w:tcPr>
          <w:p w:rsidR="005B2D63" w:rsidRDefault="000E3127" w:rsidP="000E3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Некрасова И</w:t>
            </w:r>
            <w:r w:rsidR="00F5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Вячеславовна,</w:t>
            </w:r>
          </w:p>
          <w:p w:rsidR="000E3127" w:rsidRPr="00E31173" w:rsidRDefault="000E3127" w:rsidP="000E3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отдела образования, опеки и попечительства</w:t>
            </w:r>
          </w:p>
        </w:tc>
      </w:tr>
      <w:tr w:rsidR="005B2D63" w:rsidRPr="00CC7328">
        <w:trPr>
          <w:trHeight w:val="431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2451" w:type="pct"/>
          </w:tcPr>
          <w:p w:rsidR="005B2D63" w:rsidRPr="00E31173" w:rsidRDefault="000E3127" w:rsidP="000E3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Антипова Ирина Вячеславовна,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сихолог МБОУ «Аннинская СОШ с УИОП»</w:t>
            </w:r>
          </w:p>
        </w:tc>
      </w:tr>
      <w:tr w:rsidR="000E3127" w:rsidRPr="00CC7328">
        <w:trPr>
          <w:trHeight w:val="431"/>
        </w:trPr>
        <w:tc>
          <w:tcPr>
            <w:tcW w:w="370" w:type="pct"/>
          </w:tcPr>
          <w:p w:rsidR="000E3127" w:rsidRPr="00E31173" w:rsidRDefault="000E3127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179" w:type="pct"/>
          </w:tcPr>
          <w:p w:rsidR="000E3127" w:rsidRPr="00E31173" w:rsidRDefault="000E3127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2451" w:type="pct"/>
          </w:tcPr>
          <w:p w:rsidR="000E3127" w:rsidRDefault="000E3127" w:rsidP="000E3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Сидоренкова Антонина Васильевна, педагог – психолог МКОУ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Аннинской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 № 3</w:t>
            </w:r>
          </w:p>
        </w:tc>
      </w:tr>
      <w:tr w:rsidR="005B2D63" w:rsidRPr="00CC7328">
        <w:trPr>
          <w:trHeight w:val="509"/>
        </w:trPr>
        <w:tc>
          <w:tcPr>
            <w:tcW w:w="370" w:type="pct"/>
          </w:tcPr>
          <w:p w:rsidR="005B2D63" w:rsidRPr="00E31173" w:rsidRDefault="00660B6C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B2D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– логопед </w:t>
            </w:r>
          </w:p>
        </w:tc>
        <w:tc>
          <w:tcPr>
            <w:tcW w:w="2451" w:type="pct"/>
          </w:tcPr>
          <w:p w:rsidR="000E3127" w:rsidRDefault="000E3127" w:rsidP="000E3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Володина Ирина Георгиевна, у</w:t>
            </w: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читель – логопед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МКДОУ «Центр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сад </w:t>
            </w:r>
          </w:p>
          <w:p w:rsidR="005B2D63" w:rsidRPr="00E31173" w:rsidRDefault="000E3127" w:rsidP="000E3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4»</w:t>
            </w:r>
          </w:p>
        </w:tc>
      </w:tr>
      <w:tr w:rsidR="00660B6C" w:rsidRPr="00CC7328">
        <w:trPr>
          <w:trHeight w:val="509"/>
        </w:trPr>
        <w:tc>
          <w:tcPr>
            <w:tcW w:w="370" w:type="pct"/>
          </w:tcPr>
          <w:p w:rsidR="00660B6C" w:rsidRPr="00E31173" w:rsidRDefault="00660B6C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79" w:type="pct"/>
          </w:tcPr>
          <w:p w:rsidR="00660B6C" w:rsidRPr="00E31173" w:rsidRDefault="00660B6C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– логопед</w:t>
            </w:r>
          </w:p>
        </w:tc>
        <w:tc>
          <w:tcPr>
            <w:tcW w:w="2451" w:type="pct"/>
          </w:tcPr>
          <w:p w:rsidR="00660B6C" w:rsidRDefault="00660B6C" w:rsidP="000E3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Юрьевна, у</w:t>
            </w: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читель – логопед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МБОУ «Аннинская СОШ с УИОП»</w:t>
            </w:r>
          </w:p>
        </w:tc>
      </w:tr>
      <w:tr w:rsidR="005B2D63" w:rsidRPr="00CC7328">
        <w:trPr>
          <w:trHeight w:val="545"/>
        </w:trPr>
        <w:tc>
          <w:tcPr>
            <w:tcW w:w="370" w:type="pct"/>
          </w:tcPr>
          <w:p w:rsidR="005B2D63" w:rsidRPr="00E31173" w:rsidRDefault="00660B6C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5B2D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79" w:type="pct"/>
          </w:tcPr>
          <w:p w:rsidR="005B2D63" w:rsidRPr="00E31173" w:rsidRDefault="00660B6C" w:rsidP="00E3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– логопед</w:t>
            </w:r>
          </w:p>
        </w:tc>
        <w:tc>
          <w:tcPr>
            <w:tcW w:w="2451" w:type="pct"/>
          </w:tcPr>
          <w:p w:rsidR="005B2D63" w:rsidRDefault="00660B6C" w:rsidP="00E3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Рябова Валентина Владимировна,</w:t>
            </w:r>
          </w:p>
          <w:p w:rsidR="00660B6C" w:rsidRPr="00E31173" w:rsidRDefault="00660B6C" w:rsidP="00E3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читель – логопед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Аннинской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 № 3</w:t>
            </w:r>
          </w:p>
        </w:tc>
      </w:tr>
      <w:tr w:rsidR="005B2D63" w:rsidRPr="00CC7328">
        <w:trPr>
          <w:trHeight w:val="545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– дефектолог </w:t>
            </w:r>
          </w:p>
        </w:tc>
        <w:tc>
          <w:tcPr>
            <w:tcW w:w="2451" w:type="pct"/>
          </w:tcPr>
          <w:p w:rsidR="005B2D63" w:rsidRDefault="00660B6C" w:rsidP="0066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Афанасьева Светлана </w:t>
            </w:r>
            <w:r w:rsidR="005B2D63"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660B6C" w:rsidRPr="00E31173" w:rsidRDefault="00660B6C" w:rsidP="0066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учитель-дефектолог МКОУ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Аннинской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 № 3</w:t>
            </w:r>
          </w:p>
        </w:tc>
      </w:tr>
      <w:tr w:rsidR="005B2D63" w:rsidRPr="00CC7328">
        <w:trPr>
          <w:trHeight w:val="342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Социальный педагог </w:t>
            </w:r>
          </w:p>
        </w:tc>
        <w:tc>
          <w:tcPr>
            <w:tcW w:w="2451" w:type="pct"/>
          </w:tcPr>
          <w:p w:rsidR="00846110" w:rsidRPr="00E31173" w:rsidRDefault="00846110" w:rsidP="0084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Наталья Владимировна, с</w:t>
            </w: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Аннинской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 № 1</w:t>
            </w:r>
          </w:p>
        </w:tc>
      </w:tr>
      <w:tr w:rsidR="005B2D63" w:rsidRPr="00CC7328">
        <w:trPr>
          <w:trHeight w:val="438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</w:t>
            </w:r>
          </w:p>
        </w:tc>
        <w:tc>
          <w:tcPr>
            <w:tcW w:w="2451" w:type="pct"/>
          </w:tcPr>
          <w:p w:rsidR="005B2D63" w:rsidRPr="00E31173" w:rsidRDefault="00846110" w:rsidP="0084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Малахова Ольга Александровна, педагог – психолог МКДОУ «Центр развития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етский сад № 4»</w:t>
            </w:r>
          </w:p>
        </w:tc>
      </w:tr>
      <w:tr w:rsidR="005B2D63" w:rsidRPr="00CC7328">
        <w:trPr>
          <w:trHeight w:val="438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психиатр</w:t>
            </w:r>
          </w:p>
        </w:tc>
        <w:tc>
          <w:tcPr>
            <w:tcW w:w="2451" w:type="pct"/>
          </w:tcPr>
          <w:p w:rsidR="005B2D63" w:rsidRPr="00846110" w:rsidRDefault="00846110" w:rsidP="0084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Золотов Сергей Валентинович, детский психиатр БУЗ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«Аннинская РБ» (</w:t>
            </w:r>
            <w:r w:rsidR="005B2D63" w:rsidRPr="0084611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по </w:t>
            </w:r>
            <w:r w:rsidR="005B2D63" w:rsidRPr="0084611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согласованию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)</w:t>
            </w:r>
          </w:p>
        </w:tc>
      </w:tr>
      <w:tr w:rsidR="005B2D63" w:rsidRPr="00CC7328">
        <w:trPr>
          <w:trHeight w:val="360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Невролог</w:t>
            </w:r>
          </w:p>
        </w:tc>
        <w:tc>
          <w:tcPr>
            <w:tcW w:w="2451" w:type="pct"/>
          </w:tcPr>
          <w:p w:rsidR="005B2D63" w:rsidRPr="00846110" w:rsidRDefault="00846110" w:rsidP="0084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Баранникова Валентина Максимовна, врач-невролог БУЗ ВО «Аннинская РБ»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5B2D63" w:rsidRPr="0084611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 согласованию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)</w:t>
            </w:r>
          </w:p>
        </w:tc>
      </w:tr>
      <w:tr w:rsidR="005B2D63" w:rsidRPr="00CC7328">
        <w:trPr>
          <w:trHeight w:val="411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Педиатр</w:t>
            </w:r>
          </w:p>
        </w:tc>
        <w:tc>
          <w:tcPr>
            <w:tcW w:w="2451" w:type="pct"/>
          </w:tcPr>
          <w:p w:rsidR="005B2D63" w:rsidRPr="00846110" w:rsidRDefault="00846110" w:rsidP="0084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11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Хабарова Наталья Васильевна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 педиатр БУЗ ВО «Аннинская РБ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»(</w:t>
            </w:r>
            <w:proofErr w:type="gramEnd"/>
            <w:r w:rsidR="005B2D63" w:rsidRPr="0084611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 согласованию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)</w:t>
            </w:r>
          </w:p>
        </w:tc>
      </w:tr>
      <w:tr w:rsidR="005B2D63" w:rsidRPr="00CC7328">
        <w:trPr>
          <w:trHeight w:val="447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Офтальмолог</w:t>
            </w:r>
          </w:p>
        </w:tc>
        <w:tc>
          <w:tcPr>
            <w:tcW w:w="2451" w:type="pct"/>
          </w:tcPr>
          <w:p w:rsidR="005B2D63" w:rsidRPr="00846110" w:rsidRDefault="0024694B" w:rsidP="0024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Вера Ивановна, врач-офтальмолог БУЗ ВО «Аннинская РБ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»(</w:t>
            </w:r>
            <w:proofErr w:type="gramEnd"/>
            <w:r w:rsidRPr="0084611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 согласованию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)</w:t>
            </w:r>
          </w:p>
        </w:tc>
      </w:tr>
      <w:tr w:rsidR="005B2D63" w:rsidRPr="00CC7328">
        <w:trPr>
          <w:trHeight w:val="496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Оториноларинголог</w:t>
            </w:r>
            <w:proofErr w:type="spellEnd"/>
          </w:p>
        </w:tc>
        <w:tc>
          <w:tcPr>
            <w:tcW w:w="2451" w:type="pct"/>
          </w:tcPr>
          <w:p w:rsidR="005B2D63" w:rsidRPr="00846110" w:rsidRDefault="0024694B" w:rsidP="00AA2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Матросов Николай Васильевич</w:t>
            </w:r>
            <w:r w:rsidR="00AA21E6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A21E6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врач-</w:t>
            </w:r>
            <w:r w:rsidR="00AA21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A21E6"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ториноларинголог</w:t>
            </w:r>
            <w:r w:rsidR="00AA21E6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БУЗ</w:t>
            </w:r>
            <w:proofErr w:type="spellEnd"/>
            <w:r w:rsidR="00AA21E6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ВО «Аннинская РБ</w:t>
            </w:r>
            <w:proofErr w:type="gramStart"/>
            <w:r w:rsidR="00AA21E6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»(</w:t>
            </w:r>
            <w:proofErr w:type="gramEnd"/>
            <w:r w:rsidR="00AA21E6" w:rsidRPr="0084611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 согласованию</w:t>
            </w:r>
            <w:r w:rsidR="00AA21E6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)</w:t>
            </w:r>
          </w:p>
        </w:tc>
      </w:tr>
      <w:tr w:rsidR="005B2D63" w:rsidRPr="00CC7328">
        <w:trPr>
          <w:trHeight w:val="391"/>
        </w:trPr>
        <w:tc>
          <w:tcPr>
            <w:tcW w:w="370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179" w:type="pct"/>
          </w:tcPr>
          <w:p w:rsidR="005B2D63" w:rsidRPr="00E31173" w:rsidRDefault="005B2D63" w:rsidP="00E31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Ортопед</w:t>
            </w:r>
          </w:p>
        </w:tc>
        <w:tc>
          <w:tcPr>
            <w:tcW w:w="2451" w:type="pct"/>
          </w:tcPr>
          <w:p w:rsidR="005B2D63" w:rsidRPr="00846110" w:rsidRDefault="00AA21E6" w:rsidP="00AA2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Ханыков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Сергей Михайлович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врач -ортопед БУЗ ВО «Аннинская РБ»(</w:t>
            </w:r>
            <w:r w:rsidRPr="0084611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 согласованию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)</w:t>
            </w:r>
          </w:p>
        </w:tc>
      </w:tr>
    </w:tbl>
    <w:p w:rsidR="005B2D63" w:rsidRPr="000A5102" w:rsidRDefault="005B2D63" w:rsidP="00941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B2D63" w:rsidRDefault="005B2D63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Default="00AE2F31" w:rsidP="00C71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2F31" w:rsidRPr="00343B84" w:rsidRDefault="00AE2F31" w:rsidP="00AE2F31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Pr="000A5102">
        <w:rPr>
          <w:rFonts w:ascii="Times New Roman" w:hAnsi="Times New Roman" w:cs="Times New Roman"/>
          <w:sz w:val="28"/>
          <w:szCs w:val="28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образования, опеки и попечительства Аннинского муниципального района </w:t>
      </w:r>
      <w:r w:rsidRPr="00343B84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AE2F31" w:rsidRPr="00343B84" w:rsidRDefault="00AE2F31" w:rsidP="00AE2F31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43B84">
        <w:rPr>
          <w:rFonts w:ascii="Times New Roman" w:hAnsi="Times New Roman" w:cs="Times New Roman"/>
          <w:sz w:val="28"/>
          <w:szCs w:val="28"/>
        </w:rPr>
        <w:t xml:space="preserve">от </w:t>
      </w:r>
      <w:r w:rsidRPr="00F72CAF">
        <w:rPr>
          <w:rFonts w:ascii="Times New Roman" w:hAnsi="Times New Roman" w:cs="Times New Roman"/>
          <w:sz w:val="28"/>
          <w:szCs w:val="28"/>
          <w:u w:val="single"/>
        </w:rPr>
        <w:t>13.01 .2017 г.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F72CAF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5B2D63" w:rsidRDefault="005B2D63" w:rsidP="00C63A6B">
      <w:pPr>
        <w:pStyle w:val="a4"/>
        <w:autoSpaceDE w:val="0"/>
        <w:autoSpaceDN w:val="0"/>
        <w:adjustRightInd w:val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3" w:rsidRDefault="005B2D63" w:rsidP="00C7127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B84">
        <w:rPr>
          <w:rFonts w:ascii="Times New Roman" w:hAnsi="Times New Roman" w:cs="Times New Roman"/>
          <w:b/>
          <w:bCs/>
          <w:sz w:val="28"/>
          <w:szCs w:val="28"/>
        </w:rPr>
        <w:t>Порядок работы</w:t>
      </w:r>
    </w:p>
    <w:p w:rsidR="005B2D63" w:rsidRDefault="00AE2F31" w:rsidP="00C7127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r w:rsidR="005B2D63" w:rsidRPr="00343B84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психолого-медико-педагогической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Аннинского муниципального района </w:t>
      </w:r>
      <w:r w:rsidR="005B2D63" w:rsidRPr="00343B84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  <w:r w:rsidR="005B2D63">
        <w:rPr>
          <w:rFonts w:ascii="Times New Roman" w:hAnsi="Times New Roman" w:cs="Times New Roman"/>
          <w:b/>
          <w:bCs/>
          <w:sz w:val="28"/>
          <w:szCs w:val="28"/>
        </w:rPr>
        <w:t xml:space="preserve"> по обследованию детей</w:t>
      </w:r>
    </w:p>
    <w:p w:rsidR="005B2D63" w:rsidRDefault="005B2D63" w:rsidP="00C7127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3" w:rsidRDefault="005B2D63" w:rsidP="0052087E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E80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5B2D63" w:rsidRPr="007D1622" w:rsidRDefault="005B2D63" w:rsidP="0076695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162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приказом Министерства образования и науки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20.09.2013 № </w:t>
      </w:r>
      <w:r w:rsidRPr="007D1622">
        <w:rPr>
          <w:rFonts w:ascii="Times New Roman" w:hAnsi="Times New Roman" w:cs="Times New Roman"/>
          <w:sz w:val="28"/>
          <w:szCs w:val="28"/>
        </w:rPr>
        <w:t>1082 «Об утверждении Положения о психолого-медико-педагогической комиссии»</w:t>
      </w:r>
      <w:r w:rsidR="00AE2F31">
        <w:rPr>
          <w:rFonts w:ascii="Times New Roman" w:hAnsi="Times New Roman" w:cs="Times New Roman"/>
          <w:sz w:val="28"/>
          <w:szCs w:val="28"/>
        </w:rPr>
        <w:t xml:space="preserve"> и регламентирует деятельность территориальной</w:t>
      </w:r>
      <w:r w:rsidRPr="007D1622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</w:t>
      </w:r>
      <w:r w:rsidR="00AE2F31" w:rsidRPr="00AE2F31">
        <w:rPr>
          <w:rFonts w:ascii="Times New Roman" w:hAnsi="Times New Roman" w:cs="Times New Roman"/>
          <w:bCs/>
          <w:sz w:val="28"/>
          <w:szCs w:val="28"/>
        </w:rPr>
        <w:t>Аннинского муниципального района</w:t>
      </w:r>
      <w:r w:rsidR="00146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622">
        <w:rPr>
          <w:rFonts w:ascii="Times New Roman" w:hAnsi="Times New Roman" w:cs="Times New Roman"/>
          <w:sz w:val="28"/>
          <w:szCs w:val="28"/>
        </w:rPr>
        <w:t xml:space="preserve">Воронежской области (далее – </w:t>
      </w:r>
      <w:r>
        <w:rPr>
          <w:rFonts w:ascii="Times New Roman" w:hAnsi="Times New Roman" w:cs="Times New Roman"/>
          <w:sz w:val="28"/>
          <w:szCs w:val="28"/>
        </w:rPr>
        <w:t>Комиссия) по обследованию детей.</w:t>
      </w:r>
    </w:p>
    <w:p w:rsidR="005B2D63" w:rsidRDefault="005B2D63" w:rsidP="0076695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имеет бланки со своим наименованием и использует печать </w:t>
      </w:r>
      <w:r w:rsidR="003F23E2">
        <w:rPr>
          <w:rFonts w:ascii="Times New Roman" w:hAnsi="Times New Roman" w:cs="Times New Roman"/>
          <w:sz w:val="28"/>
          <w:szCs w:val="28"/>
        </w:rPr>
        <w:t>отела образования, опеки и попечительства администрации Аннинского муниципального района Воронежской области.</w:t>
      </w:r>
    </w:p>
    <w:p w:rsidR="005B2D63" w:rsidRDefault="005B2D63" w:rsidP="0076695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8C0">
        <w:rPr>
          <w:rFonts w:ascii="Times New Roman" w:hAnsi="Times New Roman" w:cs="Times New Roman"/>
          <w:sz w:val="28"/>
          <w:szCs w:val="28"/>
        </w:rPr>
        <w:t xml:space="preserve">Руководитель Комиссии </w:t>
      </w:r>
      <w:r>
        <w:rPr>
          <w:rFonts w:ascii="Times New Roman" w:hAnsi="Times New Roman" w:cs="Times New Roman"/>
          <w:sz w:val="28"/>
          <w:szCs w:val="28"/>
        </w:rPr>
        <w:t>предоставляет:</w:t>
      </w:r>
    </w:p>
    <w:p w:rsidR="005B2D63" w:rsidRDefault="005B2D63" w:rsidP="0076695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A00">
        <w:rPr>
          <w:rFonts w:ascii="Times New Roman" w:hAnsi="Times New Roman" w:cs="Times New Roman"/>
          <w:sz w:val="28"/>
          <w:szCs w:val="28"/>
        </w:rPr>
        <w:t xml:space="preserve">в центральную </w:t>
      </w:r>
      <w:proofErr w:type="spellStart"/>
      <w:r w:rsidR="00743A00">
        <w:rPr>
          <w:rFonts w:ascii="Times New Roman" w:hAnsi="Times New Roman" w:cs="Times New Roman"/>
          <w:sz w:val="28"/>
          <w:szCs w:val="28"/>
        </w:rPr>
        <w:t>психолого-</w:t>
      </w:r>
      <w:r w:rsidR="00983478">
        <w:rPr>
          <w:rFonts w:ascii="Times New Roman" w:hAnsi="Times New Roman" w:cs="Times New Roman"/>
          <w:sz w:val="28"/>
          <w:szCs w:val="28"/>
        </w:rPr>
        <w:t>медико-педагогической</w:t>
      </w:r>
      <w:proofErr w:type="spellEnd"/>
      <w:r w:rsidR="00983478">
        <w:rPr>
          <w:rFonts w:ascii="Times New Roman" w:hAnsi="Times New Roman" w:cs="Times New Roman"/>
          <w:sz w:val="28"/>
          <w:szCs w:val="28"/>
        </w:rPr>
        <w:t xml:space="preserve"> комиссию Воронежской области </w:t>
      </w:r>
      <w:r w:rsidR="00743A00">
        <w:rPr>
          <w:rFonts w:ascii="Times New Roman" w:hAnsi="Times New Roman" w:cs="Times New Roman"/>
          <w:sz w:val="28"/>
          <w:szCs w:val="28"/>
        </w:rPr>
        <w:t xml:space="preserve"> </w:t>
      </w:r>
      <w:r w:rsidRPr="007438C0">
        <w:rPr>
          <w:rFonts w:ascii="Times New Roman" w:hAnsi="Times New Roman" w:cs="Times New Roman"/>
          <w:sz w:val="28"/>
          <w:szCs w:val="28"/>
        </w:rPr>
        <w:t>В</w:t>
      </w:r>
      <w:r w:rsidR="00983478">
        <w:rPr>
          <w:rFonts w:ascii="Times New Roman" w:hAnsi="Times New Roman" w:cs="Times New Roman"/>
          <w:sz w:val="28"/>
          <w:szCs w:val="28"/>
        </w:rPr>
        <w:t xml:space="preserve">оронежской области </w:t>
      </w:r>
      <w:r w:rsidRPr="007438C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B75CD">
        <w:rPr>
          <w:rFonts w:ascii="Times New Roman" w:hAnsi="Times New Roman" w:cs="Times New Roman"/>
          <w:sz w:val="28"/>
          <w:szCs w:val="28"/>
        </w:rPr>
        <w:t xml:space="preserve"> </w:t>
      </w:r>
      <w:r w:rsidRPr="007438C0">
        <w:rPr>
          <w:rFonts w:ascii="Times New Roman" w:hAnsi="Times New Roman" w:cs="Times New Roman"/>
          <w:sz w:val="28"/>
          <w:szCs w:val="28"/>
        </w:rPr>
        <w:t xml:space="preserve"> за календарный год о </w:t>
      </w:r>
      <w:r w:rsidR="00583A23">
        <w:rPr>
          <w:rFonts w:ascii="Times New Roman" w:hAnsi="Times New Roman" w:cs="Times New Roman"/>
          <w:sz w:val="28"/>
          <w:szCs w:val="28"/>
        </w:rPr>
        <w:t>проделан</w:t>
      </w:r>
      <w:r w:rsidR="00080479">
        <w:rPr>
          <w:rFonts w:ascii="Times New Roman" w:hAnsi="Times New Roman" w:cs="Times New Roman"/>
          <w:sz w:val="28"/>
          <w:szCs w:val="28"/>
        </w:rPr>
        <w:t>ной работе в указанные сроки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D63" w:rsidRPr="004F2CA3" w:rsidRDefault="005B2D63" w:rsidP="00766956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необходимые </w:t>
      </w:r>
      <w:r w:rsidRPr="00EB332E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своей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запросом </w:t>
      </w:r>
      <w:r w:rsidRPr="004F2CA3">
        <w:rPr>
          <w:rFonts w:ascii="Times New Roman" w:hAnsi="Times New Roman" w:cs="Times New Roman"/>
          <w:sz w:val="28"/>
          <w:szCs w:val="28"/>
        </w:rPr>
        <w:t>уполномоченных организаций.</w:t>
      </w:r>
    </w:p>
    <w:p w:rsidR="005B2D63" w:rsidRPr="004F2CA3" w:rsidRDefault="00766956" w:rsidP="007669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2D63" w:rsidRPr="004F2CA3">
        <w:rPr>
          <w:rFonts w:ascii="Times New Roman" w:hAnsi="Times New Roman" w:cs="Times New Roman"/>
          <w:sz w:val="28"/>
          <w:szCs w:val="28"/>
        </w:rPr>
        <w:t xml:space="preserve">. Комиссия организует свою работу по отношению к конкретному ребенку в соответствии с утвержденным </w:t>
      </w:r>
      <w:r w:rsidR="00C53899">
        <w:rPr>
          <w:rFonts w:ascii="Times New Roman" w:hAnsi="Times New Roman" w:cs="Times New Roman"/>
          <w:sz w:val="28"/>
          <w:szCs w:val="28"/>
        </w:rPr>
        <w:t xml:space="preserve">приказом отдела образования, опеки и попечительства </w:t>
      </w:r>
      <w:r w:rsidR="005B2D63" w:rsidRPr="004F2CA3">
        <w:rPr>
          <w:rFonts w:ascii="Times New Roman" w:hAnsi="Times New Roman" w:cs="Times New Roman"/>
          <w:sz w:val="28"/>
          <w:szCs w:val="28"/>
        </w:rPr>
        <w:t>режимом работы в следующих случаях:</w:t>
      </w:r>
    </w:p>
    <w:p w:rsidR="005B2D63" w:rsidRDefault="005B2D63" w:rsidP="007669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направлению </w:t>
      </w:r>
      <w:r w:rsidR="00C5389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3F24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согласия родителей (законных представителей);</w:t>
      </w:r>
    </w:p>
    <w:p w:rsidR="005B2D63" w:rsidRPr="00650692" w:rsidRDefault="005B2D63" w:rsidP="00766956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заявлению </w:t>
      </w:r>
      <w:r w:rsidRPr="0065069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50692">
        <w:rPr>
          <w:rFonts w:ascii="Times New Roman" w:hAnsi="Times New Roman" w:cs="Times New Roman"/>
          <w:sz w:val="28"/>
          <w:szCs w:val="28"/>
        </w:rPr>
        <w:t>(законны</w:t>
      </w:r>
      <w:r>
        <w:rPr>
          <w:rFonts w:ascii="Times New Roman" w:hAnsi="Times New Roman" w:cs="Times New Roman"/>
          <w:sz w:val="28"/>
          <w:szCs w:val="28"/>
        </w:rPr>
        <w:t>х представителей</w:t>
      </w:r>
      <w:r w:rsidR="00C53899">
        <w:rPr>
          <w:rFonts w:ascii="Times New Roman" w:hAnsi="Times New Roman" w:cs="Times New Roman"/>
          <w:sz w:val="28"/>
          <w:szCs w:val="28"/>
        </w:rPr>
        <w:t>)</w:t>
      </w:r>
      <w:r w:rsidRPr="00650692">
        <w:rPr>
          <w:rFonts w:ascii="Times New Roman" w:hAnsi="Times New Roman" w:cs="Times New Roman"/>
          <w:sz w:val="28"/>
          <w:szCs w:val="28"/>
        </w:rPr>
        <w:t>;</w:t>
      </w:r>
    </w:p>
    <w:p w:rsidR="005B2D63" w:rsidRDefault="00766956" w:rsidP="0076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</w:t>
      </w:r>
      <w:r w:rsidR="005B2D63" w:rsidRPr="00155C0C">
        <w:rPr>
          <w:rFonts w:ascii="Times New Roman" w:hAnsi="Times New Roman" w:cs="Times New Roman"/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</w:t>
      </w:r>
      <w:r w:rsidR="005B2D6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B2D63" w:rsidRPr="00155C0C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5B2D63" w:rsidRPr="0058584B" w:rsidRDefault="005B2D63" w:rsidP="00084F62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84B">
        <w:rPr>
          <w:rFonts w:ascii="Times New Roman" w:hAnsi="Times New Roman" w:cs="Times New Roman"/>
          <w:sz w:val="28"/>
          <w:szCs w:val="28"/>
        </w:rPr>
        <w:t>Комиссия ведет следующую документацию: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45A">
        <w:rPr>
          <w:rFonts w:ascii="Times New Roman" w:hAnsi="Times New Roman" w:cs="Times New Roman"/>
          <w:sz w:val="28"/>
          <w:szCs w:val="28"/>
        </w:rPr>
        <w:t xml:space="preserve">а) журнал записи детей на обследование 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порядку), </w:t>
      </w:r>
    </w:p>
    <w:p w:rsidR="005B2D63" w:rsidRPr="003F245A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F245A">
        <w:rPr>
          <w:rFonts w:ascii="Times New Roman" w:hAnsi="Times New Roman" w:cs="Times New Roman"/>
          <w:sz w:val="28"/>
          <w:szCs w:val="28"/>
        </w:rPr>
        <w:t xml:space="preserve">) журнал учета детей, прошедших обследование 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к настоящему порядку), 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245A">
        <w:rPr>
          <w:rFonts w:ascii="Times New Roman" w:hAnsi="Times New Roman" w:cs="Times New Roman"/>
          <w:sz w:val="28"/>
          <w:szCs w:val="28"/>
        </w:rPr>
        <w:t xml:space="preserve">) протокол обследования ребенка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45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заключение Комиссии (приложение № 4 к настоящему порядку),</w:t>
      </w:r>
    </w:p>
    <w:p w:rsidR="005B2D63" w:rsidRPr="00301796" w:rsidRDefault="005B2D63" w:rsidP="007669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1796">
        <w:rPr>
          <w:rFonts w:ascii="Times New Roman" w:hAnsi="Times New Roman" w:cs="Times New Roman"/>
          <w:sz w:val="28"/>
          <w:szCs w:val="28"/>
        </w:rPr>
        <w:t>) карта ребенка, прошед</w:t>
      </w:r>
      <w:r>
        <w:rPr>
          <w:rFonts w:ascii="Times New Roman" w:hAnsi="Times New Roman" w:cs="Times New Roman"/>
          <w:sz w:val="28"/>
          <w:szCs w:val="28"/>
        </w:rPr>
        <w:t xml:space="preserve">шего обследование, которая состоит из документов, представляемых родителями (законными представителями) в Комиссию для проведения обследования, а также документов, оформляемых в процессе комиссионного обследования ребенка, </w:t>
      </w:r>
      <w:r w:rsidRPr="00301796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1796">
        <w:rPr>
          <w:rFonts w:ascii="Times New Roman" w:hAnsi="Times New Roman" w:cs="Times New Roman"/>
          <w:sz w:val="28"/>
          <w:szCs w:val="28"/>
        </w:rPr>
        <w:t>тся не менее 10 лет после до</w:t>
      </w:r>
      <w:r>
        <w:rPr>
          <w:rFonts w:ascii="Times New Roman" w:hAnsi="Times New Roman" w:cs="Times New Roman"/>
          <w:sz w:val="28"/>
          <w:szCs w:val="28"/>
        </w:rPr>
        <w:t>стижения детьми возраста 18 лет.</w:t>
      </w:r>
    </w:p>
    <w:p w:rsidR="005B2D63" w:rsidRDefault="005B2D63" w:rsidP="0076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766956">
      <w:pPr>
        <w:pStyle w:val="a4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</w:t>
      </w:r>
      <w:r w:rsidRPr="00155C0C">
        <w:rPr>
          <w:rFonts w:ascii="Times New Roman" w:hAnsi="Times New Roman" w:cs="Times New Roman"/>
          <w:b/>
          <w:bCs/>
          <w:sz w:val="28"/>
          <w:szCs w:val="28"/>
        </w:rPr>
        <w:t>рганизация работы</w:t>
      </w:r>
      <w:r w:rsidR="00E36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59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 обследованию детей</w:t>
      </w:r>
    </w:p>
    <w:p w:rsidR="005B2D63" w:rsidRDefault="005B2D63" w:rsidP="00766956">
      <w:pPr>
        <w:pStyle w:val="a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Прием документов и назначение даты обследования:</w:t>
      </w:r>
    </w:p>
    <w:p w:rsidR="005B2D63" w:rsidRDefault="005B2D63" w:rsidP="007669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8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1.1. Прием документов и назначение даты обследования осуществляет секретарь Комиссии, который:</w:t>
      </w:r>
    </w:p>
    <w:p w:rsidR="005B2D63" w:rsidRDefault="005B2D63" w:rsidP="007669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предварительную беседу с родителями (законными представителями) при их непосредственном обращении, а также с использованием телекоммуникационных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(телефонная связь, электронная почта). В ходе предварительной беседы информирует родителей (законных представителей) о перечне документов, </w:t>
      </w:r>
      <w:r w:rsidRPr="00343B84">
        <w:rPr>
          <w:rFonts w:ascii="Times New Roman" w:hAnsi="Times New Roman" w:cs="Times New Roman"/>
          <w:sz w:val="28"/>
          <w:szCs w:val="28"/>
        </w:rPr>
        <w:t>которые необходи</w:t>
      </w:r>
      <w:r>
        <w:rPr>
          <w:rFonts w:ascii="Times New Roman" w:hAnsi="Times New Roman" w:cs="Times New Roman"/>
          <w:sz w:val="28"/>
          <w:szCs w:val="28"/>
        </w:rPr>
        <w:t>мо подготовить к обследованию (приложение № 5 к настоящему порядку), и порядке проведения обследования;</w:t>
      </w:r>
    </w:p>
    <w:p w:rsidR="005B2D63" w:rsidRDefault="005B2D63" w:rsidP="007669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письменное заявление родителей (законных представителей) о проведении обследования ребенка и подготовленные документы;</w:t>
      </w:r>
    </w:p>
    <w:p w:rsidR="005B2D63" w:rsidRDefault="005B2D63" w:rsidP="007669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13DF1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удостоверяясь, что тексты </w:t>
      </w:r>
      <w:r w:rsidRPr="00913DF1">
        <w:rPr>
          <w:rFonts w:ascii="Times New Roman" w:hAnsi="Times New Roman" w:cs="Times New Roman"/>
          <w:sz w:val="28"/>
          <w:szCs w:val="28"/>
        </w:rPr>
        <w:t>написаны разборчиво, документы не имеют серьезных повреждений, наличие которых не позволяет однозначно истолковать их содержание. При установлении фактов отсутствия необходимых документов, несоответствия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перечню, секретарь уведомляет </w:t>
      </w:r>
      <w:r w:rsidRPr="00913DF1">
        <w:rPr>
          <w:rFonts w:ascii="Times New Roman" w:hAnsi="Times New Roman" w:cs="Times New Roman"/>
          <w:sz w:val="28"/>
          <w:szCs w:val="28"/>
        </w:rPr>
        <w:t>родителей (законных представителей) о наличии препятствий для рассмотрения вопроса о записи на обследование, поясняет содержание выявленн</w:t>
      </w:r>
      <w:r>
        <w:rPr>
          <w:rFonts w:ascii="Times New Roman" w:hAnsi="Times New Roman" w:cs="Times New Roman"/>
          <w:sz w:val="28"/>
          <w:szCs w:val="28"/>
        </w:rPr>
        <w:t>ых недостатков в пред</w:t>
      </w:r>
      <w:r w:rsidRPr="00913DF1">
        <w:rPr>
          <w:rFonts w:ascii="Times New Roman" w:hAnsi="Times New Roman" w:cs="Times New Roman"/>
          <w:sz w:val="28"/>
          <w:szCs w:val="28"/>
        </w:rPr>
        <w:t>ставленных документах и предлагае</w:t>
      </w:r>
      <w:r>
        <w:rPr>
          <w:rFonts w:ascii="Times New Roman" w:hAnsi="Times New Roman" w:cs="Times New Roman"/>
          <w:sz w:val="28"/>
          <w:szCs w:val="28"/>
        </w:rPr>
        <w:t>т принять меры по их устранению;</w:t>
      </w:r>
    </w:p>
    <w:p w:rsidR="005B2D63" w:rsidRDefault="005B2D63" w:rsidP="007669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дату, время обследования и информирует родителей (законных представителей) о дате, времени и месте обследования.</w:t>
      </w:r>
    </w:p>
    <w:p w:rsidR="005B2D63" w:rsidRPr="00A95278" w:rsidRDefault="005B2D63" w:rsidP="007669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A95278">
        <w:rPr>
          <w:rFonts w:ascii="Times New Roman" w:hAnsi="Times New Roman" w:cs="Times New Roman"/>
          <w:sz w:val="28"/>
          <w:szCs w:val="28"/>
        </w:rPr>
        <w:t>Родители (закон</w:t>
      </w:r>
      <w:r>
        <w:rPr>
          <w:rFonts w:ascii="Times New Roman" w:hAnsi="Times New Roman" w:cs="Times New Roman"/>
          <w:sz w:val="28"/>
          <w:szCs w:val="28"/>
        </w:rPr>
        <w:t>ные представители) подписывают с</w:t>
      </w:r>
      <w:r w:rsidRPr="00A95278">
        <w:rPr>
          <w:rFonts w:ascii="Times New Roman" w:hAnsi="Times New Roman" w:cs="Times New Roman"/>
          <w:sz w:val="28"/>
          <w:szCs w:val="28"/>
        </w:rPr>
        <w:t xml:space="preserve">огласие на обследование ребенка специалистами </w:t>
      </w:r>
      <w:r>
        <w:rPr>
          <w:rFonts w:ascii="Times New Roman" w:hAnsi="Times New Roman" w:cs="Times New Roman"/>
          <w:sz w:val="28"/>
          <w:szCs w:val="28"/>
        </w:rPr>
        <w:t>Комиссии, обработку персональных данных</w:t>
      </w:r>
      <w:r w:rsidRPr="00A95278">
        <w:rPr>
          <w:rFonts w:ascii="Times New Roman" w:hAnsi="Times New Roman" w:cs="Times New Roman"/>
          <w:sz w:val="28"/>
          <w:szCs w:val="28"/>
        </w:rPr>
        <w:t xml:space="preserve"> и обмен информацией о ребенке с другими организациями, ведомствами 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5278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D63" w:rsidRDefault="005B2D63" w:rsidP="0076695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766956">
      <w:pPr>
        <w:pStyle w:val="a4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Организация и порядок обследования: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401D24">
        <w:rPr>
          <w:rFonts w:ascii="Times New Roman" w:hAnsi="Times New Roman" w:cs="Times New Roman"/>
          <w:sz w:val="28"/>
          <w:szCs w:val="28"/>
        </w:rPr>
        <w:t>еред обследованием ребенка специалист</w:t>
      </w:r>
      <w:r>
        <w:rPr>
          <w:rFonts w:ascii="Times New Roman" w:hAnsi="Times New Roman" w:cs="Times New Roman"/>
          <w:sz w:val="28"/>
          <w:szCs w:val="28"/>
        </w:rPr>
        <w:t>ами Комиссии:</w:t>
      </w:r>
    </w:p>
    <w:p w:rsidR="005B2D63" w:rsidRPr="00401D24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D24">
        <w:rPr>
          <w:rFonts w:ascii="Times New Roman" w:hAnsi="Times New Roman" w:cs="Times New Roman"/>
          <w:sz w:val="28"/>
          <w:szCs w:val="28"/>
        </w:rPr>
        <w:t xml:space="preserve">проводится беседа с его родителями (законными представителями) по дополнению и уточнению информации, полученной </w:t>
      </w:r>
      <w:r>
        <w:rPr>
          <w:rFonts w:ascii="Times New Roman" w:hAnsi="Times New Roman" w:cs="Times New Roman"/>
          <w:sz w:val="28"/>
          <w:szCs w:val="28"/>
        </w:rPr>
        <w:t>в результате анализа документов;</w:t>
      </w:r>
    </w:p>
    <w:p w:rsidR="005B2D63" w:rsidRPr="004A6694" w:rsidRDefault="005B2D63" w:rsidP="007669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F39">
        <w:rPr>
          <w:rFonts w:ascii="Times New Roman" w:hAnsi="Times New Roman" w:cs="Times New Roman"/>
          <w:sz w:val="28"/>
          <w:szCs w:val="28"/>
        </w:rPr>
        <w:t>составляется план обследования.</w:t>
      </w:r>
    </w:p>
    <w:p w:rsidR="005B2D63" w:rsidRPr="003A0816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3A0816">
        <w:rPr>
          <w:rFonts w:ascii="Times New Roman" w:hAnsi="Times New Roman" w:cs="Times New Roman"/>
          <w:sz w:val="28"/>
          <w:szCs w:val="28"/>
        </w:rPr>
        <w:t>Процедура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01D24">
        <w:rPr>
          <w:rFonts w:ascii="Times New Roman" w:hAnsi="Times New Roman" w:cs="Times New Roman"/>
          <w:sz w:val="28"/>
          <w:szCs w:val="28"/>
        </w:rPr>
        <w:t>проводится индивидуально каждым специалистом или несколькими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и одновременно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401D24">
        <w:rPr>
          <w:rFonts w:ascii="Times New Roman" w:hAnsi="Times New Roman" w:cs="Times New Roman"/>
          <w:sz w:val="28"/>
          <w:szCs w:val="28"/>
        </w:rPr>
        <w:t>психолого-медико-педагогическими показаниями</w:t>
      </w:r>
      <w:r w:rsidRPr="003A0816">
        <w:rPr>
          <w:rFonts w:ascii="Times New Roman" w:hAnsi="Times New Roman" w:cs="Times New Roman"/>
          <w:sz w:val="28"/>
          <w:szCs w:val="28"/>
        </w:rPr>
        <w:t>включает:</w:t>
      </w:r>
    </w:p>
    <w:p w:rsidR="005B2D63" w:rsidRPr="00A50A34" w:rsidRDefault="005B2D63" w:rsidP="0076695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ребенком;</w:t>
      </w:r>
    </w:p>
    <w:p w:rsidR="005B2D63" w:rsidRPr="00343B84" w:rsidRDefault="005B2D63" w:rsidP="0076695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</w:t>
      </w:r>
      <w:r w:rsidRPr="00343B84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образовательной организацией (</w:t>
      </w:r>
      <w:r>
        <w:rPr>
          <w:rFonts w:ascii="Times New Roman" w:hAnsi="Times New Roman" w:cs="Times New Roman"/>
          <w:sz w:val="28"/>
          <w:szCs w:val="28"/>
        </w:rPr>
        <w:t>другими организациями)</w:t>
      </w:r>
      <w:r w:rsidRPr="00343B84">
        <w:rPr>
          <w:rFonts w:ascii="Times New Roman" w:hAnsi="Times New Roman" w:cs="Times New Roman"/>
          <w:sz w:val="28"/>
          <w:szCs w:val="28"/>
        </w:rPr>
        <w:t>;</w:t>
      </w:r>
    </w:p>
    <w:p w:rsidR="005B2D63" w:rsidRPr="00C310B6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0B6">
        <w:rPr>
          <w:rFonts w:ascii="Times New Roman" w:hAnsi="Times New Roman" w:cs="Times New Roman"/>
          <w:sz w:val="28"/>
          <w:szCs w:val="28"/>
        </w:rPr>
        <w:t xml:space="preserve">использование различных диагностических методик, других средств обследования каждым специалистом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310B6">
        <w:rPr>
          <w:rFonts w:ascii="Times New Roman" w:hAnsi="Times New Roman" w:cs="Times New Roman"/>
          <w:sz w:val="28"/>
          <w:szCs w:val="28"/>
        </w:rPr>
        <w:t>, участвующим в обследовании и ведущим собственный краткий протокол.</w:t>
      </w:r>
    </w:p>
    <w:p w:rsidR="005B2D63" w:rsidRPr="00C310B6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В ходе обследования ребенка секретарем ведется </w:t>
      </w:r>
      <w:r w:rsidRPr="00C310B6">
        <w:rPr>
          <w:rFonts w:ascii="Times New Roman" w:hAnsi="Times New Roman" w:cs="Times New Roman"/>
          <w:sz w:val="28"/>
          <w:szCs w:val="28"/>
        </w:rPr>
        <w:t>протокол о</w:t>
      </w:r>
      <w:r>
        <w:rPr>
          <w:rFonts w:ascii="Times New Roman" w:hAnsi="Times New Roman" w:cs="Times New Roman"/>
          <w:sz w:val="28"/>
          <w:szCs w:val="28"/>
        </w:rPr>
        <w:t>бследования ребенка</w:t>
      </w:r>
      <w:r w:rsidRPr="00C310B6">
        <w:rPr>
          <w:rFonts w:ascii="Times New Roman" w:hAnsi="Times New Roman" w:cs="Times New Roman"/>
          <w:sz w:val="28"/>
          <w:szCs w:val="28"/>
        </w:rPr>
        <w:t>, в котором указываются результаты обследования ребенка специалистами, выводы специалистов, особые мнения специалистов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Длительность обследования</w:t>
      </w:r>
      <w:r w:rsidRPr="00D53EB9">
        <w:rPr>
          <w:rFonts w:ascii="Times New Roman" w:hAnsi="Times New Roman" w:cs="Times New Roman"/>
          <w:sz w:val="28"/>
          <w:szCs w:val="28"/>
        </w:rPr>
        <w:t xml:space="preserve"> ребенка (до момента принятия коллегиального заключения и рекомендаций) определяется в зависимости от его индивидуальных возможностей. Это время может включать периоды отдыха ребенка или распределяться на несколько дней</w:t>
      </w:r>
      <w:r>
        <w:rPr>
          <w:rFonts w:ascii="Times New Roman" w:hAnsi="Times New Roman" w:cs="Times New Roman"/>
          <w:sz w:val="28"/>
          <w:szCs w:val="28"/>
        </w:rPr>
        <w:t>, но не более чем на 5 (пять) рабочих дней</w:t>
      </w:r>
      <w:r w:rsidRPr="00D53EB9">
        <w:rPr>
          <w:rFonts w:ascii="Times New Roman" w:hAnsi="Times New Roman" w:cs="Times New Roman"/>
          <w:sz w:val="28"/>
          <w:szCs w:val="28"/>
        </w:rPr>
        <w:t xml:space="preserve"> в соответствии с психолого-</w:t>
      </w:r>
      <w:r>
        <w:rPr>
          <w:rFonts w:ascii="Times New Roman" w:hAnsi="Times New Roman" w:cs="Times New Roman"/>
          <w:sz w:val="28"/>
          <w:szCs w:val="28"/>
        </w:rPr>
        <w:t xml:space="preserve">медико-педагогическими </w:t>
      </w:r>
      <w:r w:rsidRPr="00D53EB9">
        <w:rPr>
          <w:rFonts w:ascii="Times New Roman" w:hAnsi="Times New Roman" w:cs="Times New Roman"/>
          <w:sz w:val="28"/>
          <w:szCs w:val="28"/>
        </w:rPr>
        <w:t xml:space="preserve">показаниями и возможностями повторного обследования (в зависимости от территориальной удаленности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53EB9">
        <w:rPr>
          <w:rFonts w:ascii="Times New Roman" w:hAnsi="Times New Roman" w:cs="Times New Roman"/>
          <w:sz w:val="28"/>
          <w:szCs w:val="28"/>
        </w:rPr>
        <w:t xml:space="preserve"> от места жительства ребенка, других причин).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4A6694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Комиссия на всех этапах обследования </w:t>
      </w:r>
      <w:r w:rsidRPr="004A6694">
        <w:rPr>
          <w:rFonts w:ascii="Times New Roman" w:hAnsi="Times New Roman" w:cs="Times New Roman"/>
          <w:sz w:val="28"/>
          <w:szCs w:val="28"/>
        </w:rPr>
        <w:t>запрашивает у соответствующих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6694">
        <w:rPr>
          <w:rFonts w:ascii="Times New Roman" w:hAnsi="Times New Roman" w:cs="Times New Roman"/>
          <w:sz w:val="28"/>
          <w:szCs w:val="28"/>
        </w:rPr>
        <w:t>организаций или у родителей (законных представителей) дополнительную информацию о ребенке.</w:t>
      </w:r>
    </w:p>
    <w:p w:rsidR="005B2D63" w:rsidRDefault="005B2D63" w:rsidP="00766956">
      <w:pPr>
        <w:pStyle w:val="a4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hanging="5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выносится после обсуждения результатов обследования,  </w:t>
      </w:r>
      <w:r w:rsidRPr="00E97A24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ится в отсутствие ребенка;</w:t>
      </w:r>
    </w:p>
    <w:p w:rsidR="005B2D63" w:rsidRPr="00E97A24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содержит обоснованные </w:t>
      </w:r>
      <w:r w:rsidRPr="00E97A24">
        <w:rPr>
          <w:rFonts w:ascii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97A24">
        <w:rPr>
          <w:rFonts w:ascii="Times New Roman" w:hAnsi="Times New Roman" w:cs="Times New Roman"/>
          <w:sz w:val="28"/>
          <w:szCs w:val="28"/>
        </w:rPr>
        <w:t xml:space="preserve">наличии либо отсутствии у ребенка особенностей в физическом и (или) психическом развитии и (или) отклонений в поведении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97A24">
        <w:rPr>
          <w:rFonts w:ascii="Times New Roman" w:hAnsi="Times New Roman" w:cs="Times New Roman"/>
          <w:sz w:val="28"/>
          <w:szCs w:val="28"/>
        </w:rPr>
        <w:t>необходимостилибо отсутствии необходимости создания специальных образовательных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ребенком образования;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A24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A24">
        <w:rPr>
          <w:rFonts w:ascii="Times New Roman" w:hAnsi="Times New Roman" w:cs="Times New Roman"/>
          <w:sz w:val="28"/>
          <w:szCs w:val="28"/>
        </w:rPr>
        <w:t xml:space="preserve">тся (в </w:t>
      </w:r>
      <w:r>
        <w:rPr>
          <w:rFonts w:ascii="Times New Roman" w:hAnsi="Times New Roman" w:cs="Times New Roman"/>
          <w:sz w:val="28"/>
          <w:szCs w:val="28"/>
        </w:rPr>
        <w:t>двух экземплярах</w:t>
      </w:r>
      <w:r w:rsidRPr="00E97A24">
        <w:rPr>
          <w:rFonts w:ascii="Times New Roman" w:hAnsi="Times New Roman" w:cs="Times New Roman"/>
          <w:sz w:val="28"/>
          <w:szCs w:val="28"/>
        </w:rPr>
        <w:t xml:space="preserve">) секретарем в соответствии с коллегиальным решением специалистов </w:t>
      </w:r>
      <w:r>
        <w:rPr>
          <w:rFonts w:ascii="Times New Roman" w:hAnsi="Times New Roman" w:cs="Times New Roman"/>
          <w:sz w:val="28"/>
          <w:szCs w:val="28"/>
        </w:rPr>
        <w:t>Комиссии, участвовавших в обследовании;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A24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A24">
        <w:rPr>
          <w:rFonts w:ascii="Times New Roman" w:hAnsi="Times New Roman" w:cs="Times New Roman"/>
          <w:sz w:val="28"/>
          <w:szCs w:val="28"/>
        </w:rPr>
        <w:t xml:space="preserve">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97A24">
        <w:rPr>
          <w:rFonts w:ascii="Times New Roman" w:hAnsi="Times New Roman" w:cs="Times New Roman"/>
          <w:sz w:val="28"/>
          <w:szCs w:val="28"/>
        </w:rPr>
        <w:t>и руководителем(лицо</w:t>
      </w:r>
      <w:r>
        <w:rPr>
          <w:rFonts w:ascii="Times New Roman" w:hAnsi="Times New Roman" w:cs="Times New Roman"/>
          <w:sz w:val="28"/>
          <w:szCs w:val="28"/>
        </w:rPr>
        <w:t>м, исполняющим его обязанности);</w:t>
      </w:r>
    </w:p>
    <w:p w:rsidR="005B2D63" w:rsidRPr="00E97A24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A24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A24">
        <w:rPr>
          <w:rFonts w:ascii="Times New Roman" w:hAnsi="Times New Roman" w:cs="Times New Roman"/>
          <w:sz w:val="28"/>
          <w:szCs w:val="28"/>
        </w:rPr>
        <w:t xml:space="preserve">тся печатью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97A24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проведения обследования ребенка;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97A24">
        <w:rPr>
          <w:rFonts w:ascii="Times New Roman" w:hAnsi="Times New Roman" w:cs="Times New Roman"/>
          <w:sz w:val="28"/>
          <w:szCs w:val="28"/>
        </w:rPr>
        <w:t xml:space="preserve">опия заключения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Комиссии, заверенная печатью </w:t>
      </w:r>
      <w:r w:rsidRPr="00E97A24">
        <w:rPr>
          <w:rFonts w:ascii="Times New Roman" w:hAnsi="Times New Roman" w:cs="Times New Roman"/>
          <w:sz w:val="28"/>
          <w:szCs w:val="28"/>
        </w:rPr>
        <w:t>и подписью ее руководителя, выдается на руки родителям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E97A24">
        <w:rPr>
          <w:rFonts w:ascii="Times New Roman" w:hAnsi="Times New Roman" w:cs="Times New Roman"/>
          <w:sz w:val="28"/>
          <w:szCs w:val="28"/>
        </w:rPr>
        <w:t xml:space="preserve"> (как в случае</w:t>
      </w:r>
      <w:r w:rsidRPr="00A50A34">
        <w:rPr>
          <w:rFonts w:ascii="Times New Roman" w:hAnsi="Times New Roman" w:cs="Times New Roman"/>
          <w:sz w:val="28"/>
          <w:szCs w:val="28"/>
        </w:rPr>
        <w:t xml:space="preserve"> согласия с рекомендациями, так и при несогласии).</w:t>
      </w:r>
      <w:r w:rsidRPr="00343B84">
        <w:rPr>
          <w:rFonts w:ascii="Times New Roman" w:hAnsi="Times New Roman" w:cs="Times New Roman"/>
          <w:sz w:val="28"/>
          <w:szCs w:val="28"/>
        </w:rPr>
        <w:t xml:space="preserve">Получение заключения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43B84">
        <w:rPr>
          <w:rFonts w:ascii="Times New Roman" w:hAnsi="Times New Roman" w:cs="Times New Roman"/>
          <w:sz w:val="28"/>
          <w:szCs w:val="28"/>
        </w:rPr>
        <w:t>удостоверяется подписью получателя в «Журнале учета детей, прошедших обследование».</w:t>
      </w:r>
    </w:p>
    <w:p w:rsidR="005B2D63" w:rsidRDefault="005B2D63" w:rsidP="00766956">
      <w:pPr>
        <w:pStyle w:val="a4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A24">
        <w:rPr>
          <w:rFonts w:ascii="Times New Roman" w:hAnsi="Times New Roman" w:cs="Times New Roman"/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5B2D63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2.2.7. Р</w:t>
      </w:r>
      <w:r w:rsidRPr="004A6694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694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69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4A6694">
        <w:rPr>
          <w:rFonts w:ascii="Times New Roman" w:hAnsi="Times New Roman" w:cs="Times New Roman"/>
          <w:sz w:val="28"/>
          <w:szCs w:val="28"/>
        </w:rPr>
        <w:t xml:space="preserve"> имеют право присутствовать при обследовании ребенка, обсуждении результатов обследования и вынесении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A6694">
        <w:rPr>
          <w:rFonts w:ascii="Times New Roman" w:hAnsi="Times New Roman" w:cs="Times New Roman"/>
          <w:sz w:val="28"/>
          <w:szCs w:val="28"/>
        </w:rPr>
        <w:t xml:space="preserve">заключения, высказывать свое мнение относительно рекомендаций по определению формы получения образования, образовательной программы, форм и методов психолого-медико-педагогической помощи, созданию специальных условий для получения образования. </w:t>
      </w:r>
    </w:p>
    <w:p w:rsidR="005B2D63" w:rsidRPr="00036D3E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П</w:t>
      </w:r>
      <w:r w:rsidRPr="00036D3E">
        <w:rPr>
          <w:rFonts w:ascii="Times New Roman" w:hAnsi="Times New Roman" w:cs="Times New Roman"/>
          <w:sz w:val="28"/>
          <w:szCs w:val="28"/>
        </w:rPr>
        <w:t>ри необходимости и наличии соот</w:t>
      </w:r>
      <w:r>
        <w:rPr>
          <w:rFonts w:ascii="Times New Roman" w:hAnsi="Times New Roman" w:cs="Times New Roman"/>
          <w:sz w:val="28"/>
          <w:szCs w:val="28"/>
        </w:rPr>
        <w:t>ветствующих условий обследование</w:t>
      </w:r>
      <w:r w:rsidRPr="00036D3E">
        <w:rPr>
          <w:rFonts w:ascii="Times New Roman" w:hAnsi="Times New Roman" w:cs="Times New Roman"/>
          <w:sz w:val="28"/>
          <w:szCs w:val="28"/>
        </w:rPr>
        <w:t xml:space="preserve"> ребенка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36D3E">
        <w:rPr>
          <w:rFonts w:ascii="Times New Roman" w:hAnsi="Times New Roman" w:cs="Times New Roman"/>
          <w:sz w:val="28"/>
          <w:szCs w:val="28"/>
        </w:rPr>
        <w:t xml:space="preserve">может быть проведено по месту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36D3E">
        <w:rPr>
          <w:rFonts w:ascii="Times New Roman" w:hAnsi="Times New Roman" w:cs="Times New Roman"/>
          <w:sz w:val="28"/>
          <w:szCs w:val="28"/>
        </w:rPr>
        <w:t xml:space="preserve"> проживания и (или) обучения.</w:t>
      </w:r>
    </w:p>
    <w:p w:rsidR="005B2D63" w:rsidRPr="00F47538" w:rsidRDefault="005B2D63" w:rsidP="0076695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Pr="0056715E">
        <w:rPr>
          <w:rFonts w:ascii="Times New Roman" w:hAnsi="Times New Roman" w:cs="Times New Roman"/>
          <w:sz w:val="28"/>
          <w:szCs w:val="28"/>
        </w:rPr>
        <w:t xml:space="preserve">Срок повторного </w:t>
      </w:r>
      <w:r>
        <w:rPr>
          <w:rFonts w:ascii="Times New Roman" w:hAnsi="Times New Roman" w:cs="Times New Roman"/>
          <w:sz w:val="28"/>
          <w:szCs w:val="28"/>
        </w:rPr>
        <w:t xml:space="preserve">(динамического) </w:t>
      </w:r>
      <w:r w:rsidRPr="0056715E">
        <w:rPr>
          <w:rFonts w:ascii="Times New Roman" w:hAnsi="Times New Roman" w:cs="Times New Roman"/>
          <w:sz w:val="28"/>
          <w:szCs w:val="28"/>
        </w:rPr>
        <w:t xml:space="preserve">обследования в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6715E">
        <w:rPr>
          <w:rFonts w:ascii="Times New Roman" w:hAnsi="Times New Roman" w:cs="Times New Roman"/>
          <w:sz w:val="28"/>
          <w:szCs w:val="28"/>
        </w:rPr>
        <w:t>зависит от возраста ребенка на момент первичного обследования и характ</w:t>
      </w:r>
      <w:r>
        <w:rPr>
          <w:rFonts w:ascii="Times New Roman" w:hAnsi="Times New Roman" w:cs="Times New Roman"/>
          <w:sz w:val="28"/>
          <w:szCs w:val="28"/>
        </w:rPr>
        <w:t xml:space="preserve">ера имеющегося у него особенностей в физическом и (или) психическом развитии. Порядок проведения повторного </w:t>
      </w:r>
      <w:r w:rsidRPr="00F47538">
        <w:rPr>
          <w:rFonts w:ascii="Times New Roman" w:hAnsi="Times New Roman" w:cs="Times New Roman"/>
          <w:sz w:val="28"/>
          <w:szCs w:val="28"/>
        </w:rPr>
        <w:t xml:space="preserve">(динамического) обследования ребенка аналогичен порядку первичного обследования на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47538">
        <w:rPr>
          <w:rFonts w:ascii="Times New Roman" w:hAnsi="Times New Roman" w:cs="Times New Roman"/>
          <w:sz w:val="28"/>
          <w:szCs w:val="28"/>
        </w:rPr>
        <w:t>.</w:t>
      </w:r>
    </w:p>
    <w:p w:rsidR="005B2D63" w:rsidRDefault="005B2D63" w:rsidP="00766956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766956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766956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66956" w:rsidRDefault="00766956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285F8A" w:rsidRDefault="00285F8A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285F8A" w:rsidRDefault="00285F8A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285F8A" w:rsidRDefault="00285F8A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B67B54" w:rsidRDefault="005B2D63" w:rsidP="00B67B5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B67B54" w:rsidRPr="00B6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B54" w:rsidRPr="002D2270" w:rsidRDefault="003C4C6E" w:rsidP="00B67B5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B54">
        <w:rPr>
          <w:rFonts w:ascii="Times New Roman" w:hAnsi="Times New Roman" w:cs="Times New Roman"/>
          <w:sz w:val="24"/>
          <w:szCs w:val="24"/>
        </w:rPr>
        <w:t>территориальной</w:t>
      </w:r>
      <w:r w:rsidR="00B67B54" w:rsidRPr="002D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7B54" w:rsidRPr="002D227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="00B67B54" w:rsidRPr="002D2270">
        <w:rPr>
          <w:rFonts w:ascii="Times New Roman" w:hAnsi="Times New Roman" w:cs="Times New Roman"/>
          <w:sz w:val="24"/>
          <w:szCs w:val="24"/>
        </w:rPr>
        <w:t>-</w:t>
      </w:r>
    </w:p>
    <w:p w:rsidR="00B67B54" w:rsidRDefault="00B67B54" w:rsidP="00B67B5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 </w:t>
      </w:r>
    </w:p>
    <w:p w:rsidR="00B67B54" w:rsidRPr="002D2270" w:rsidRDefault="00B67B54" w:rsidP="00B67B5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области. </w:t>
      </w:r>
    </w:p>
    <w:p w:rsidR="00B67B54" w:rsidRPr="00FE2EDC" w:rsidRDefault="00B67B54" w:rsidP="00B6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Pr="002D2270" w:rsidRDefault="005B2D63" w:rsidP="00C3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B2D63" w:rsidRPr="00FE2EDC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EDC">
        <w:rPr>
          <w:rFonts w:ascii="Times New Roman" w:hAnsi="Times New Roman" w:cs="Times New Roman"/>
          <w:b/>
          <w:bCs/>
          <w:sz w:val="28"/>
          <w:szCs w:val="28"/>
        </w:rPr>
        <w:t>ЖУРНАЛ ЗАПИСИ ДЕТЕЙ НА ОБСЛЕДОВАНИЕ</w:t>
      </w:r>
      <w:r w:rsidRPr="00BF61D2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5B2D63" w:rsidRPr="002D2270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912"/>
        <w:gridCol w:w="563"/>
        <w:gridCol w:w="611"/>
        <w:gridCol w:w="613"/>
        <w:gridCol w:w="834"/>
        <w:gridCol w:w="834"/>
        <w:gridCol w:w="907"/>
        <w:gridCol w:w="729"/>
        <w:gridCol w:w="859"/>
        <w:gridCol w:w="796"/>
        <w:gridCol w:w="834"/>
      </w:tblGrid>
      <w:tr w:rsidR="002B0011" w:rsidRPr="00362778" w:rsidTr="002B0011">
        <w:tc>
          <w:tcPr>
            <w:tcW w:w="220" w:type="dxa"/>
          </w:tcPr>
          <w:p w:rsidR="002B0011" w:rsidRPr="00362778" w:rsidRDefault="006E169F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Порядковый номер записи</w:t>
            </w:r>
          </w:p>
        </w:tc>
        <w:tc>
          <w:tcPr>
            <w:tcW w:w="969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Дата предпо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лагаемого приема ребенка на Комиссии</w:t>
            </w: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Время приема ребенка;</w:t>
            </w:r>
          </w:p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ребенка;</w:t>
            </w:r>
          </w:p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Дата рождения ребенка</w:t>
            </w:r>
          </w:p>
        </w:tc>
        <w:tc>
          <w:tcPr>
            <w:tcW w:w="885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родителя (законного представителя) ребенка;</w:t>
            </w:r>
          </w:p>
        </w:tc>
        <w:tc>
          <w:tcPr>
            <w:tcW w:w="885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(телефон, электронный адрес) родителя (законного</w:t>
            </w:r>
            <w:proofErr w:type="gramEnd"/>
          </w:p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представителя) ребенка;</w:t>
            </w:r>
          </w:p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организация, в которой обучается ребенок в настоящее</w:t>
            </w:r>
          </w:p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время;</w:t>
            </w:r>
          </w:p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 xml:space="preserve">Кем ребенок направлен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Комиссию</w:t>
            </w: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, имеется ли направление (при наличии);</w:t>
            </w:r>
          </w:p>
        </w:tc>
        <w:tc>
          <w:tcPr>
            <w:tcW w:w="913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Установленный диагноз (при наличии);</w:t>
            </w:r>
          </w:p>
        </w:tc>
        <w:tc>
          <w:tcPr>
            <w:tcW w:w="844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Инвалидность (при наличии);</w:t>
            </w:r>
          </w:p>
        </w:tc>
        <w:tc>
          <w:tcPr>
            <w:tcW w:w="885" w:type="dxa"/>
          </w:tcPr>
          <w:p w:rsidR="002B0011" w:rsidRPr="00362778" w:rsidRDefault="002B0011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Запрос родителя (законного представителя) ребенка.</w:t>
            </w:r>
          </w:p>
        </w:tc>
      </w:tr>
    </w:tbl>
    <w:p w:rsidR="005B2D63" w:rsidRPr="00722D7B" w:rsidRDefault="005B2D63" w:rsidP="002913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D7B">
        <w:rPr>
          <w:rFonts w:ascii="Times New Roman" w:hAnsi="Times New Roman" w:cs="Times New Roman"/>
          <w:i/>
          <w:iCs/>
          <w:sz w:val="28"/>
          <w:szCs w:val="28"/>
        </w:rPr>
        <w:sym w:font="Symbol" w:char="F02A"/>
      </w:r>
      <w:r w:rsidRPr="00722D7B">
        <w:rPr>
          <w:rFonts w:ascii="Times New Roman" w:hAnsi="Times New Roman" w:cs="Times New Roman"/>
          <w:i/>
          <w:iCs/>
          <w:sz w:val="24"/>
          <w:szCs w:val="24"/>
        </w:rPr>
        <w:t>Журнал прошнуровывается, пронумеровываетс</w:t>
      </w:r>
      <w:r w:rsidR="00B56E7F">
        <w:rPr>
          <w:rFonts w:ascii="Times New Roman" w:hAnsi="Times New Roman" w:cs="Times New Roman"/>
          <w:i/>
          <w:iCs/>
          <w:sz w:val="24"/>
          <w:szCs w:val="24"/>
        </w:rPr>
        <w:t xml:space="preserve">я, скрепляется печатью </w:t>
      </w:r>
      <w:r w:rsidRPr="00722D7B">
        <w:rPr>
          <w:rFonts w:ascii="Times New Roman" w:hAnsi="Times New Roman" w:cs="Times New Roman"/>
          <w:i/>
          <w:iCs/>
          <w:sz w:val="24"/>
          <w:szCs w:val="24"/>
        </w:rPr>
        <w:t>и удостоверяется подписью руководителя Комиссии, хранится не менее 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лет после окончания их ведения</w:t>
      </w:r>
    </w:p>
    <w:p w:rsidR="005B2D63" w:rsidRPr="00722D7B" w:rsidRDefault="005B2D63" w:rsidP="00C3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2D63" w:rsidRPr="002D2270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A3739" w:rsidRPr="002D2270" w:rsidRDefault="003C4C6E" w:rsidP="00EA37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739">
        <w:rPr>
          <w:rFonts w:ascii="Times New Roman" w:hAnsi="Times New Roman" w:cs="Times New Roman"/>
          <w:sz w:val="24"/>
          <w:szCs w:val="24"/>
        </w:rPr>
        <w:t>территориальной</w:t>
      </w:r>
      <w:r w:rsidR="00EA3739" w:rsidRPr="002D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3739" w:rsidRPr="002D227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="00EA3739" w:rsidRPr="002D2270">
        <w:rPr>
          <w:rFonts w:ascii="Times New Roman" w:hAnsi="Times New Roman" w:cs="Times New Roman"/>
          <w:sz w:val="24"/>
          <w:szCs w:val="24"/>
        </w:rPr>
        <w:t>-</w:t>
      </w:r>
    </w:p>
    <w:p w:rsidR="00EA3739" w:rsidRDefault="00EA3739" w:rsidP="00EA37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 </w:t>
      </w:r>
    </w:p>
    <w:p w:rsidR="00EA3739" w:rsidRPr="002D2270" w:rsidRDefault="00EA3739" w:rsidP="00EA37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области. </w:t>
      </w:r>
    </w:p>
    <w:p w:rsidR="00EA3739" w:rsidRPr="00FE2EDC" w:rsidRDefault="00EA3739" w:rsidP="00EA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3" w:rsidRPr="002D2270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63" w:rsidRPr="002D2270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Pr="00FE2EDC" w:rsidRDefault="005B2D63" w:rsidP="0023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3" w:rsidRPr="00FE2EDC" w:rsidRDefault="005B2D63" w:rsidP="0023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EDC">
        <w:rPr>
          <w:rFonts w:ascii="Times New Roman" w:hAnsi="Times New Roman" w:cs="Times New Roman"/>
          <w:b/>
          <w:bCs/>
          <w:sz w:val="28"/>
          <w:szCs w:val="28"/>
        </w:rPr>
        <w:t>ЖУРНАЛ УЧЕТА ДЕТЕ</w:t>
      </w:r>
      <w:r>
        <w:rPr>
          <w:rFonts w:ascii="Times New Roman" w:hAnsi="Times New Roman" w:cs="Times New Roman"/>
          <w:b/>
          <w:bCs/>
          <w:sz w:val="28"/>
          <w:szCs w:val="28"/>
        </w:rPr>
        <w:t>Й, ПРОШЕДШИХ ОБСЛЕДОВАНИЕ В КОМИССИИ</w:t>
      </w:r>
      <w:r w:rsidRPr="00BF61D2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5B2D63" w:rsidRPr="002D2270" w:rsidRDefault="005B2D63" w:rsidP="00C3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668"/>
        <w:gridCol w:w="672"/>
        <w:gridCol w:w="925"/>
        <w:gridCol w:w="835"/>
        <w:gridCol w:w="968"/>
        <w:gridCol w:w="881"/>
        <w:gridCol w:w="777"/>
        <w:gridCol w:w="852"/>
        <w:gridCol w:w="888"/>
        <w:gridCol w:w="952"/>
      </w:tblGrid>
      <w:tr w:rsidR="005B2D63" w:rsidRPr="00362778"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Порядковый номер записи</w:t>
            </w:r>
          </w:p>
        </w:tc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Дата рождения ребенка;</w:t>
            </w:r>
          </w:p>
        </w:tc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(телефон, электронный адрес) родителя</w:t>
            </w:r>
          </w:p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представителя) ребенка;</w:t>
            </w:r>
          </w:p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 ребенок направлен на Комиссию</w:t>
            </w: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, имеется ли направление;</w:t>
            </w:r>
          </w:p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778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при поступлении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Комиссию </w:t>
            </w: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 xml:space="preserve"> (установленный диагноз (при</w:t>
            </w:r>
            <w:proofErr w:type="gramEnd"/>
          </w:p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proofErr w:type="gramEnd"/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Инвалидность (при наличии);</w:t>
            </w:r>
          </w:p>
        </w:tc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Комиссии</w:t>
            </w: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Особые мнения специалистов (при наличии)</w:t>
            </w:r>
          </w:p>
        </w:tc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Комиссии</w:t>
            </w: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0" w:type="auto"/>
          </w:tcPr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2778">
              <w:rPr>
                <w:rFonts w:ascii="Times New Roman" w:hAnsi="Times New Roman" w:cs="Times New Roman"/>
                <w:sz w:val="16"/>
                <w:szCs w:val="16"/>
              </w:rPr>
              <w:t>Подпись родителя (законного представителя).</w:t>
            </w:r>
          </w:p>
          <w:p w:rsidR="005B2D63" w:rsidRPr="00362778" w:rsidRDefault="005B2D63" w:rsidP="00A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D63" w:rsidRPr="00722D7B" w:rsidRDefault="005B2D63" w:rsidP="00722D7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D7B">
        <w:rPr>
          <w:rFonts w:ascii="Times New Roman" w:hAnsi="Times New Roman" w:cs="Times New Roman"/>
          <w:i/>
          <w:iCs/>
          <w:sz w:val="28"/>
          <w:szCs w:val="28"/>
        </w:rPr>
        <w:sym w:font="Symbol" w:char="F02A"/>
      </w:r>
      <w:r w:rsidRPr="00722D7B">
        <w:rPr>
          <w:rFonts w:ascii="Times New Roman" w:hAnsi="Times New Roman" w:cs="Times New Roman"/>
          <w:i/>
          <w:iCs/>
          <w:sz w:val="24"/>
          <w:szCs w:val="24"/>
        </w:rPr>
        <w:t>Журнал прошнуровывается, пронумеровывается, скрепляется печатью Комиссии и удостоверяется подписью руководителя Комиссии, хранится не менее 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лет после окончания их ведения</w:t>
      </w:r>
    </w:p>
    <w:p w:rsidR="005B2D63" w:rsidRPr="002D2270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CF4073" w:rsidRDefault="00CF407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F4134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B2D63" w:rsidRPr="002D2270" w:rsidRDefault="005B2D63" w:rsidP="00F4134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к порядку работы</w:t>
      </w:r>
    </w:p>
    <w:p w:rsidR="005B2D63" w:rsidRPr="002D2270" w:rsidRDefault="00F23D4C" w:rsidP="00F4134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="005B2D63" w:rsidRPr="002D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2D63" w:rsidRPr="002D227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="005B2D63" w:rsidRPr="002D2270">
        <w:rPr>
          <w:rFonts w:ascii="Times New Roman" w:hAnsi="Times New Roman" w:cs="Times New Roman"/>
          <w:sz w:val="24"/>
          <w:szCs w:val="24"/>
        </w:rPr>
        <w:t>-</w:t>
      </w:r>
    </w:p>
    <w:p w:rsidR="005B2D63" w:rsidRDefault="005B2D63" w:rsidP="00F4134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 w:rsidR="00F23D4C"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</w:t>
      </w:r>
    </w:p>
    <w:p w:rsidR="005B2D63" w:rsidRPr="002D2270" w:rsidRDefault="005B2D63" w:rsidP="00F4134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B754B7" w:rsidRPr="00B754B7" w:rsidRDefault="00B754B7" w:rsidP="00B754B7">
      <w:pPr>
        <w:pStyle w:val="a9"/>
        <w:ind w:left="-567"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B754B7" w:rsidRPr="00B754B7" w:rsidRDefault="00B754B7" w:rsidP="00B754B7">
      <w:pPr>
        <w:pStyle w:val="a9"/>
        <w:ind w:left="-567"/>
        <w:jc w:val="center"/>
        <w:rPr>
          <w:rFonts w:ascii="Times New Roman" w:hAnsi="Times New Roman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ПРОТОКОЛ №_______</w:t>
      </w:r>
    </w:p>
    <w:p w:rsidR="00B754B7" w:rsidRPr="00B754B7" w:rsidRDefault="00B754B7" w:rsidP="00B754B7">
      <w:pPr>
        <w:pStyle w:val="a9"/>
        <w:ind w:left="-567"/>
        <w:jc w:val="center"/>
        <w:rPr>
          <w:rStyle w:val="4"/>
          <w:rFonts w:ascii="Times New Roman" w:hAnsi="Times New Roman"/>
          <w:color w:val="00000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ТЕРРИТОРИАЛЬНОЙ ПСИХОЛОГО-МЕДИКО-ПЕДАГОГИЧЕСКОЙ КОМИССИИ АННИНСКОГО МУНИЦИПАЛЬНОГО РАЙОНА</w:t>
      </w:r>
    </w:p>
    <w:p w:rsidR="00B754B7" w:rsidRPr="00B754B7" w:rsidRDefault="00B754B7" w:rsidP="00B754B7">
      <w:pPr>
        <w:pStyle w:val="a9"/>
        <w:ind w:left="-567"/>
        <w:jc w:val="center"/>
        <w:rPr>
          <w:rFonts w:ascii="Times New Roman" w:hAnsi="Times New Roman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ВОРОНЕЖСКОЙ ОБЛАСТИ</w:t>
      </w:r>
    </w:p>
    <w:p w:rsidR="00B754B7" w:rsidRPr="00B754B7" w:rsidRDefault="00B754B7" w:rsidP="00B754B7">
      <w:pPr>
        <w:pStyle w:val="aa"/>
        <w:shd w:val="clear" w:color="auto" w:fill="auto"/>
        <w:tabs>
          <w:tab w:val="left" w:leader="underscore" w:pos="5172"/>
        </w:tabs>
        <w:spacing w:after="0" w:line="480" w:lineRule="exact"/>
        <w:ind w:left="-567" w:firstLine="0"/>
        <w:rPr>
          <w:color w:val="000000"/>
          <w:sz w:val="24"/>
          <w:szCs w:val="24"/>
        </w:rPr>
      </w:pPr>
      <w:r w:rsidRPr="00B754B7">
        <w:rPr>
          <w:color w:val="000000"/>
          <w:sz w:val="24"/>
          <w:szCs w:val="24"/>
        </w:rPr>
        <w:t>от_____________20____ года</w:t>
      </w:r>
    </w:p>
    <w:p w:rsidR="00B754B7" w:rsidRPr="00B754B7" w:rsidRDefault="00B754B7" w:rsidP="00B754B7">
      <w:pPr>
        <w:pStyle w:val="a9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>Дата проведения ПМПК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B754B7" w:rsidRPr="00B754B7" w:rsidRDefault="00B754B7" w:rsidP="00B754B7">
      <w:pPr>
        <w:pStyle w:val="a9"/>
        <w:numPr>
          <w:ilvl w:val="0"/>
          <w:numId w:val="18"/>
        </w:numPr>
        <w:spacing w:line="276" w:lineRule="auto"/>
        <w:ind w:left="-567" w:firstLine="0"/>
        <w:rPr>
          <w:rStyle w:val="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Фамилия, имя, отчество_______________________</w:t>
      </w:r>
      <w:r w:rsidR="00C8308B">
        <w:rPr>
          <w:rStyle w:val="4"/>
          <w:rFonts w:ascii="Times New Roman" w:hAnsi="Times New Roman"/>
          <w:color w:val="000000"/>
          <w:sz w:val="24"/>
          <w:szCs w:val="24"/>
        </w:rPr>
        <w:t>____________________________</w:t>
      </w: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</w:t>
      </w:r>
      <w:r w:rsidR="00C8308B">
        <w:rPr>
          <w:rStyle w:val="4"/>
          <w:rFonts w:ascii="Times New Roman" w:hAnsi="Times New Roman"/>
          <w:color w:val="000000"/>
          <w:sz w:val="24"/>
          <w:szCs w:val="24"/>
        </w:rPr>
        <w:t>_</w:t>
      </w:r>
    </w:p>
    <w:p w:rsidR="00B754B7" w:rsidRPr="00B754B7" w:rsidRDefault="00B754B7" w:rsidP="00B754B7">
      <w:pPr>
        <w:pStyle w:val="a9"/>
        <w:numPr>
          <w:ilvl w:val="0"/>
          <w:numId w:val="18"/>
        </w:numPr>
        <w:spacing w:line="276" w:lineRule="auto"/>
        <w:ind w:left="-567" w:firstLine="0"/>
        <w:rPr>
          <w:rStyle w:val="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Дата рождения</w:t>
      </w:r>
      <w:r w:rsidRPr="00B754B7">
        <w:rPr>
          <w:rStyle w:val="ac"/>
          <w:rFonts w:ascii="Times New Roman" w:hAnsi="Times New Roman"/>
          <w:color w:val="000000"/>
          <w:sz w:val="24"/>
          <w:szCs w:val="24"/>
        </w:rPr>
        <w:t xml:space="preserve"> </w:t>
      </w: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B754B7" w:rsidRPr="00B754B7" w:rsidRDefault="00B754B7" w:rsidP="00B754B7">
      <w:pPr>
        <w:pStyle w:val="a9"/>
        <w:numPr>
          <w:ilvl w:val="0"/>
          <w:numId w:val="18"/>
        </w:numPr>
        <w:spacing w:line="276" w:lineRule="auto"/>
        <w:ind w:left="-567" w:firstLine="0"/>
        <w:rPr>
          <w:rStyle w:val="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Адрес регистрации, телефон___________________________________</w:t>
      </w:r>
      <w:r w:rsidR="00C8308B">
        <w:rPr>
          <w:rStyle w:val="4"/>
          <w:rFonts w:ascii="Times New Roman" w:hAnsi="Times New Roman"/>
          <w:color w:val="000000"/>
          <w:sz w:val="24"/>
          <w:szCs w:val="24"/>
        </w:rPr>
        <w:t>_____________</w:t>
      </w:r>
    </w:p>
    <w:p w:rsidR="00B754B7" w:rsidRPr="00B754B7" w:rsidRDefault="00B754B7" w:rsidP="00B754B7">
      <w:pPr>
        <w:pStyle w:val="a9"/>
        <w:spacing w:line="276" w:lineRule="auto"/>
        <w:ind w:left="-567"/>
        <w:rPr>
          <w:rStyle w:val="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numPr>
          <w:ilvl w:val="0"/>
          <w:numId w:val="18"/>
        </w:numPr>
        <w:spacing w:line="276" w:lineRule="auto"/>
        <w:ind w:left="-567" w:firstLine="0"/>
        <w:rPr>
          <w:rStyle w:val="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Инвалидность (№ документа, кем выдан, срок действия)______________</w:t>
      </w:r>
      <w:r w:rsidR="00C8308B">
        <w:rPr>
          <w:rStyle w:val="4"/>
          <w:rFonts w:ascii="Times New Roman" w:hAnsi="Times New Roman"/>
          <w:color w:val="000000"/>
          <w:sz w:val="24"/>
          <w:szCs w:val="24"/>
        </w:rPr>
        <w:t>________</w:t>
      </w:r>
    </w:p>
    <w:p w:rsidR="00B754B7" w:rsidRPr="00B754B7" w:rsidRDefault="00B754B7" w:rsidP="00B754B7">
      <w:pPr>
        <w:pStyle w:val="a9"/>
        <w:spacing w:line="276" w:lineRule="auto"/>
        <w:ind w:left="-567"/>
        <w:rPr>
          <w:rStyle w:val="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numPr>
          <w:ilvl w:val="0"/>
          <w:numId w:val="18"/>
        </w:numPr>
        <w:spacing w:line="276" w:lineRule="auto"/>
        <w:ind w:left="-567" w:firstLine="0"/>
        <w:rPr>
          <w:rStyle w:val="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направлен</w:t>
      </w:r>
      <w:proofErr w:type="gramEnd"/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 xml:space="preserve"> на комиссию________________________________________</w:t>
      </w:r>
      <w:r w:rsidR="00540E29">
        <w:rPr>
          <w:rStyle w:val="4"/>
          <w:rFonts w:ascii="Times New Roman" w:hAnsi="Times New Roman"/>
          <w:color w:val="000000"/>
          <w:sz w:val="24"/>
          <w:szCs w:val="24"/>
        </w:rPr>
        <w:t>______</w:t>
      </w:r>
    </w:p>
    <w:p w:rsidR="00B754B7" w:rsidRPr="00B754B7" w:rsidRDefault="00B754B7" w:rsidP="00B754B7">
      <w:pPr>
        <w:pStyle w:val="a9"/>
        <w:spacing w:line="276" w:lineRule="auto"/>
        <w:ind w:left="-567"/>
        <w:rPr>
          <w:rStyle w:val="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754B7" w:rsidRPr="00B754B7" w:rsidRDefault="00B754B7" w:rsidP="00B754B7">
      <w:pPr>
        <w:pStyle w:val="a9"/>
        <w:numPr>
          <w:ilvl w:val="0"/>
          <w:numId w:val="18"/>
        </w:numPr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 xml:space="preserve">Перечень документов, представленных на ПМПК </w:t>
      </w:r>
    </w:p>
    <w:p w:rsidR="00B754B7" w:rsidRPr="00B754B7" w:rsidRDefault="00B754B7" w:rsidP="00B754B7">
      <w:pPr>
        <w:pStyle w:val="aa"/>
        <w:numPr>
          <w:ilvl w:val="0"/>
          <w:numId w:val="17"/>
        </w:numPr>
        <w:shd w:val="clear" w:color="auto" w:fill="auto"/>
        <w:spacing w:after="0" w:line="240" w:lineRule="auto"/>
        <w:ind w:left="-567" w:right="20" w:firstLine="0"/>
        <w:jc w:val="left"/>
        <w:rPr>
          <w:sz w:val="24"/>
          <w:szCs w:val="24"/>
        </w:rPr>
      </w:pPr>
      <w:r w:rsidRPr="00B754B7">
        <w:rPr>
          <w:color w:val="000000"/>
          <w:sz w:val="24"/>
          <w:szCs w:val="24"/>
        </w:rPr>
        <w:t xml:space="preserve"> заявление о проведении или согласие на проведение обследования ребенка в комиссии;</w:t>
      </w:r>
    </w:p>
    <w:p w:rsidR="00B754B7" w:rsidRPr="00B754B7" w:rsidRDefault="00B754B7" w:rsidP="00B754B7">
      <w:pPr>
        <w:pStyle w:val="aa"/>
        <w:numPr>
          <w:ilvl w:val="0"/>
          <w:numId w:val="17"/>
        </w:numPr>
        <w:shd w:val="clear" w:color="auto" w:fill="auto"/>
        <w:spacing w:after="0" w:line="240" w:lineRule="auto"/>
        <w:ind w:left="-567" w:right="20" w:firstLine="0"/>
        <w:jc w:val="left"/>
        <w:rPr>
          <w:sz w:val="24"/>
          <w:szCs w:val="24"/>
        </w:rPr>
      </w:pPr>
      <w:r w:rsidRPr="00B754B7">
        <w:rPr>
          <w:color w:val="000000"/>
          <w:sz w:val="24"/>
          <w:szCs w:val="24"/>
        </w:rPr>
        <w:t xml:space="preserve"> 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B754B7" w:rsidRPr="00B754B7" w:rsidRDefault="00B754B7" w:rsidP="00B754B7">
      <w:pPr>
        <w:pStyle w:val="aa"/>
        <w:numPr>
          <w:ilvl w:val="0"/>
          <w:numId w:val="17"/>
        </w:numPr>
        <w:shd w:val="clear" w:color="auto" w:fill="auto"/>
        <w:spacing w:after="0" w:line="240" w:lineRule="auto"/>
        <w:ind w:left="-567" w:right="20" w:firstLine="0"/>
        <w:jc w:val="left"/>
        <w:rPr>
          <w:sz w:val="24"/>
          <w:szCs w:val="24"/>
        </w:rPr>
      </w:pPr>
      <w:r w:rsidRPr="00B754B7">
        <w:rPr>
          <w:color w:val="000000"/>
          <w:sz w:val="24"/>
          <w:szCs w:val="24"/>
        </w:rPr>
        <w:t xml:space="preserve"> документ, удостоверяющий личность родителя или полномочия законного представителя по представлению интересов ребенка;</w:t>
      </w:r>
    </w:p>
    <w:p w:rsidR="00B754B7" w:rsidRPr="00B754B7" w:rsidRDefault="00B754B7" w:rsidP="00B754B7">
      <w:pPr>
        <w:pStyle w:val="aa"/>
        <w:numPr>
          <w:ilvl w:val="0"/>
          <w:numId w:val="17"/>
        </w:numPr>
        <w:shd w:val="clear" w:color="auto" w:fill="auto"/>
        <w:spacing w:after="0" w:line="240" w:lineRule="auto"/>
        <w:ind w:left="-567" w:right="20" w:firstLine="0"/>
        <w:jc w:val="left"/>
        <w:rPr>
          <w:sz w:val="24"/>
          <w:szCs w:val="24"/>
        </w:rPr>
      </w:pPr>
      <w:r w:rsidRPr="00B754B7">
        <w:rPr>
          <w:color w:val="000000"/>
          <w:sz w:val="24"/>
          <w:szCs w:val="24"/>
        </w:rP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B754B7" w:rsidRPr="00B754B7" w:rsidRDefault="00B754B7" w:rsidP="00B754B7">
      <w:pPr>
        <w:pStyle w:val="aa"/>
        <w:numPr>
          <w:ilvl w:val="0"/>
          <w:numId w:val="17"/>
        </w:numPr>
        <w:shd w:val="clear" w:color="auto" w:fill="auto"/>
        <w:spacing w:after="0" w:line="240" w:lineRule="auto"/>
        <w:ind w:left="-567" w:firstLine="0"/>
        <w:jc w:val="left"/>
        <w:rPr>
          <w:sz w:val="24"/>
          <w:szCs w:val="24"/>
        </w:rPr>
      </w:pPr>
      <w:r w:rsidRPr="00B754B7">
        <w:rPr>
          <w:color w:val="000000"/>
          <w:sz w:val="24"/>
          <w:szCs w:val="24"/>
        </w:rPr>
        <w:t xml:space="preserve"> </w:t>
      </w:r>
      <w:proofErr w:type="gramStart"/>
      <w:r w:rsidRPr="00B754B7">
        <w:rPr>
          <w:color w:val="000000"/>
          <w:sz w:val="24"/>
          <w:szCs w:val="24"/>
        </w:rPr>
        <w:t xml:space="preserve">заключение (заключения) </w:t>
      </w:r>
      <w:proofErr w:type="spellStart"/>
      <w:r w:rsidRPr="00B754B7">
        <w:rPr>
          <w:color w:val="000000"/>
          <w:sz w:val="24"/>
          <w:szCs w:val="24"/>
        </w:rPr>
        <w:t>психолого-медико-педагогического</w:t>
      </w:r>
      <w:proofErr w:type="spellEnd"/>
      <w:r w:rsidRPr="00B754B7">
        <w:rPr>
          <w:color w:val="000000"/>
          <w:sz w:val="24"/>
          <w:szCs w:val="24"/>
        </w:rPr>
        <w:t xml:space="preserve"> консилиума</w:t>
      </w:r>
      <w:r w:rsidRPr="00B754B7">
        <w:rPr>
          <w:sz w:val="24"/>
          <w:szCs w:val="24"/>
        </w:rPr>
        <w:t xml:space="preserve"> </w:t>
      </w:r>
      <w:r w:rsidRPr="00B754B7">
        <w:rPr>
          <w:color w:val="000000"/>
          <w:sz w:val="24"/>
          <w:szCs w:val="24"/>
        </w:rPr>
        <w:t xml:space="preserve">образовательной организации или специалиста (специалистов), осуществляющего </w:t>
      </w:r>
      <w:proofErr w:type="spellStart"/>
      <w:r w:rsidRPr="00B754B7">
        <w:rPr>
          <w:color w:val="000000"/>
          <w:sz w:val="24"/>
          <w:szCs w:val="24"/>
        </w:rPr>
        <w:t>психолого-медико-педагогическое</w:t>
      </w:r>
      <w:proofErr w:type="spellEnd"/>
      <w:r w:rsidRPr="00B754B7">
        <w:rPr>
          <w:color w:val="000000"/>
          <w:sz w:val="24"/>
          <w:szCs w:val="24"/>
        </w:rPr>
        <w:t xml:space="preserve">  сопровождение обучающихся в образовательной организации (для обучающихся образовательных организаций);</w:t>
      </w:r>
      <w:proofErr w:type="gramEnd"/>
    </w:p>
    <w:p w:rsidR="00B754B7" w:rsidRPr="00B754B7" w:rsidRDefault="00B754B7" w:rsidP="00B754B7">
      <w:pPr>
        <w:pStyle w:val="aa"/>
        <w:numPr>
          <w:ilvl w:val="0"/>
          <w:numId w:val="17"/>
        </w:numPr>
        <w:shd w:val="clear" w:color="auto" w:fill="auto"/>
        <w:spacing w:after="0" w:line="240" w:lineRule="auto"/>
        <w:ind w:left="-567" w:right="280" w:firstLine="0"/>
        <w:jc w:val="left"/>
        <w:rPr>
          <w:sz w:val="24"/>
          <w:szCs w:val="24"/>
        </w:rPr>
      </w:pPr>
      <w:r w:rsidRPr="00B754B7">
        <w:rPr>
          <w:color w:val="000000"/>
          <w:sz w:val="24"/>
          <w:szCs w:val="24"/>
        </w:rPr>
        <w:t xml:space="preserve"> заключение (заключения) комиссии о результатах ранее проведенного обследования ребенка;</w:t>
      </w:r>
    </w:p>
    <w:p w:rsidR="00B754B7" w:rsidRPr="00B754B7" w:rsidRDefault="00B754B7" w:rsidP="00B754B7">
      <w:pPr>
        <w:pStyle w:val="aa"/>
        <w:numPr>
          <w:ilvl w:val="0"/>
          <w:numId w:val="17"/>
        </w:numPr>
        <w:shd w:val="clear" w:color="auto" w:fill="auto"/>
        <w:spacing w:after="0" w:line="240" w:lineRule="auto"/>
        <w:ind w:left="-567" w:right="280" w:firstLine="0"/>
        <w:jc w:val="left"/>
        <w:rPr>
          <w:sz w:val="24"/>
          <w:szCs w:val="24"/>
        </w:rPr>
      </w:pPr>
      <w:r w:rsidRPr="00B754B7">
        <w:rPr>
          <w:color w:val="000000"/>
          <w:sz w:val="24"/>
          <w:szCs w:val="24"/>
        </w:rPr>
        <w:t xml:space="preserve"> выписка из истории развития ребенка с заключениями врачей, наблюдающих ребенка в медицинской организации по месту жительства (регистрации</w:t>
      </w:r>
      <w:proofErr w:type="gramStart"/>
      <w:r w:rsidRPr="00B754B7">
        <w:rPr>
          <w:color w:val="000000"/>
          <w:sz w:val="24"/>
          <w:szCs w:val="24"/>
        </w:rPr>
        <w:t>);.</w:t>
      </w:r>
      <w:proofErr w:type="gramEnd"/>
    </w:p>
    <w:p w:rsidR="00B754B7" w:rsidRPr="00B754B7" w:rsidRDefault="00B754B7" w:rsidP="00B754B7">
      <w:pPr>
        <w:pStyle w:val="aa"/>
        <w:numPr>
          <w:ilvl w:val="0"/>
          <w:numId w:val="17"/>
        </w:numPr>
        <w:shd w:val="clear" w:color="auto" w:fill="auto"/>
        <w:spacing w:after="0" w:line="240" w:lineRule="auto"/>
        <w:ind w:left="-567" w:firstLine="0"/>
        <w:jc w:val="left"/>
        <w:rPr>
          <w:sz w:val="24"/>
          <w:szCs w:val="24"/>
        </w:rPr>
      </w:pPr>
      <w:r w:rsidRPr="00B754B7">
        <w:rPr>
          <w:color w:val="000000"/>
          <w:sz w:val="24"/>
          <w:szCs w:val="24"/>
        </w:rPr>
        <w:t xml:space="preserve"> заключения врачей-специалистов, наблюдающих ребенка</w:t>
      </w:r>
    </w:p>
    <w:p w:rsidR="00B754B7" w:rsidRPr="00B754B7" w:rsidRDefault="00B754B7" w:rsidP="00B754B7">
      <w:pPr>
        <w:pStyle w:val="aa"/>
        <w:numPr>
          <w:ilvl w:val="0"/>
          <w:numId w:val="17"/>
        </w:numPr>
        <w:shd w:val="clear" w:color="auto" w:fill="auto"/>
        <w:tabs>
          <w:tab w:val="left" w:pos="634"/>
        </w:tabs>
        <w:spacing w:after="0" w:line="240" w:lineRule="auto"/>
        <w:ind w:left="-567" w:firstLine="0"/>
        <w:jc w:val="left"/>
        <w:rPr>
          <w:sz w:val="24"/>
          <w:szCs w:val="24"/>
        </w:rPr>
      </w:pPr>
      <w:r w:rsidRPr="00B754B7">
        <w:rPr>
          <w:color w:val="000000"/>
          <w:sz w:val="24"/>
          <w:szCs w:val="24"/>
        </w:rPr>
        <w:t xml:space="preserve">характеристика </w:t>
      </w:r>
      <w:proofErr w:type="gramStart"/>
      <w:r w:rsidRPr="00B754B7">
        <w:rPr>
          <w:color w:val="000000"/>
          <w:sz w:val="24"/>
          <w:szCs w:val="24"/>
        </w:rPr>
        <w:t>обучающегося</w:t>
      </w:r>
      <w:proofErr w:type="gramEnd"/>
      <w:r w:rsidRPr="00B754B7">
        <w:rPr>
          <w:color w:val="000000"/>
          <w:sz w:val="24"/>
          <w:szCs w:val="24"/>
        </w:rPr>
        <w:t>, выданная образовательной организацией;</w:t>
      </w:r>
    </w:p>
    <w:p w:rsidR="00B754B7" w:rsidRPr="00B754B7" w:rsidRDefault="00B754B7" w:rsidP="00B754B7">
      <w:pPr>
        <w:pStyle w:val="aa"/>
        <w:numPr>
          <w:ilvl w:val="0"/>
          <w:numId w:val="17"/>
        </w:numPr>
        <w:shd w:val="clear" w:color="auto" w:fill="auto"/>
        <w:tabs>
          <w:tab w:val="left" w:pos="634"/>
        </w:tabs>
        <w:spacing w:after="0" w:line="240" w:lineRule="auto"/>
        <w:ind w:left="-567" w:right="280" w:firstLine="0"/>
        <w:jc w:val="left"/>
        <w:rPr>
          <w:sz w:val="24"/>
          <w:szCs w:val="24"/>
        </w:rPr>
      </w:pPr>
      <w:r w:rsidRPr="00B754B7">
        <w:rPr>
          <w:color w:val="000000"/>
          <w:sz w:val="24"/>
          <w:szCs w:val="24"/>
        </w:rPr>
        <w:t>письменные работы по русскому (родному) языку, математике, результаты самостоятельной продуктивной деятельности ребенка;</w:t>
      </w:r>
    </w:p>
    <w:p w:rsidR="00B754B7" w:rsidRPr="00B754B7" w:rsidRDefault="00B754B7" w:rsidP="00B754B7">
      <w:pPr>
        <w:pStyle w:val="320"/>
        <w:keepNext/>
        <w:keepLines/>
        <w:numPr>
          <w:ilvl w:val="0"/>
          <w:numId w:val="17"/>
        </w:numPr>
        <w:shd w:val="clear" w:color="auto" w:fill="auto"/>
        <w:tabs>
          <w:tab w:val="left" w:leader="underscore" w:pos="9250"/>
        </w:tabs>
        <w:spacing w:after="126" w:line="240" w:lineRule="auto"/>
        <w:ind w:left="-567"/>
        <w:jc w:val="left"/>
        <w:rPr>
          <w:b/>
          <w:sz w:val="24"/>
          <w:szCs w:val="24"/>
        </w:rPr>
      </w:pPr>
    </w:p>
    <w:p w:rsidR="00B754B7" w:rsidRPr="00B754B7" w:rsidRDefault="00B754B7" w:rsidP="00B754B7">
      <w:pPr>
        <w:pStyle w:val="aa"/>
        <w:pBdr>
          <w:bottom w:val="single" w:sz="12" w:space="1" w:color="auto"/>
        </w:pBdr>
        <w:shd w:val="clear" w:color="auto" w:fill="auto"/>
        <w:tabs>
          <w:tab w:val="left" w:pos="0"/>
          <w:tab w:val="left" w:leader="underscore" w:pos="9100"/>
        </w:tabs>
        <w:spacing w:after="0" w:line="240" w:lineRule="auto"/>
        <w:ind w:left="-567" w:firstLine="0"/>
        <w:jc w:val="left"/>
        <w:rPr>
          <w:rStyle w:val="410"/>
          <w:color w:val="000000"/>
          <w:sz w:val="24"/>
          <w:szCs w:val="24"/>
        </w:rPr>
      </w:pPr>
      <w:r w:rsidRPr="00B754B7">
        <w:rPr>
          <w:rStyle w:val="4"/>
          <w:color w:val="000000"/>
          <w:sz w:val="24"/>
          <w:szCs w:val="24"/>
        </w:rPr>
        <w:t>7. Краткие анамнестические сведения: _______________________________________________</w:t>
      </w:r>
      <w:r w:rsidRPr="00B754B7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540E29">
        <w:rPr>
          <w:sz w:val="24"/>
          <w:szCs w:val="24"/>
        </w:rPr>
        <w:t>_____________________________</w:t>
      </w:r>
      <w:r w:rsidRPr="00B754B7">
        <w:rPr>
          <w:sz w:val="24"/>
          <w:szCs w:val="24"/>
        </w:rPr>
        <w:t>8.</w:t>
      </w:r>
      <w:proofErr w:type="gramStart"/>
      <w:r w:rsidRPr="00B754B7">
        <w:rPr>
          <w:rStyle w:val="4"/>
          <w:color w:val="000000"/>
          <w:sz w:val="24"/>
          <w:szCs w:val="24"/>
        </w:rPr>
        <w:t>Основной</w:t>
      </w:r>
      <w:proofErr w:type="gramEnd"/>
      <w:r w:rsidRPr="00B754B7">
        <w:rPr>
          <w:rStyle w:val="4"/>
          <w:color w:val="000000"/>
          <w:sz w:val="24"/>
          <w:szCs w:val="24"/>
        </w:rPr>
        <w:t xml:space="preserve"> и сопутствующие медицинские (клинические) диагнозы: ____________________________________________</w:t>
      </w:r>
      <w:r w:rsidRPr="00B754B7">
        <w:rPr>
          <w:sz w:val="24"/>
          <w:szCs w:val="24"/>
        </w:rPr>
        <w:t>________________________________________________________________________________________________________________</w:t>
      </w:r>
      <w:r w:rsidRPr="00B754B7">
        <w:rPr>
          <w:rStyle w:val="4"/>
          <w:color w:val="000000"/>
          <w:sz w:val="24"/>
          <w:szCs w:val="24"/>
        </w:rPr>
        <w:t xml:space="preserve">9. Данные обследования учителя-дефектолога </w:t>
      </w:r>
      <w:r w:rsidRPr="00B754B7">
        <w:rPr>
          <w:rStyle w:val="410"/>
          <w:color w:val="000000"/>
          <w:sz w:val="24"/>
          <w:szCs w:val="24"/>
        </w:rPr>
        <w:t>(</w:t>
      </w:r>
      <w:proofErr w:type="spellStart"/>
      <w:r w:rsidRPr="00B754B7">
        <w:rPr>
          <w:rStyle w:val="410"/>
          <w:color w:val="000000"/>
          <w:sz w:val="24"/>
          <w:szCs w:val="24"/>
        </w:rPr>
        <w:t>обученность</w:t>
      </w:r>
      <w:proofErr w:type="spellEnd"/>
      <w:r w:rsidRPr="00B754B7">
        <w:rPr>
          <w:rStyle w:val="410"/>
          <w:color w:val="000000"/>
          <w:sz w:val="24"/>
          <w:szCs w:val="24"/>
        </w:rPr>
        <w:t xml:space="preserve"> и </w:t>
      </w:r>
      <w:proofErr w:type="spellStart"/>
      <w:r w:rsidRPr="00B754B7">
        <w:rPr>
          <w:rStyle w:val="410"/>
          <w:color w:val="000000"/>
          <w:sz w:val="24"/>
          <w:szCs w:val="24"/>
        </w:rPr>
        <w:t>обучаемость</w:t>
      </w:r>
      <w:proofErr w:type="spellEnd"/>
      <w:r w:rsidRPr="00B754B7">
        <w:rPr>
          <w:rStyle w:val="410"/>
          <w:color w:val="000000"/>
          <w:sz w:val="24"/>
          <w:szCs w:val="24"/>
        </w:rPr>
        <w:t>)</w:t>
      </w:r>
    </w:p>
    <w:p w:rsidR="00B754B7" w:rsidRPr="00B754B7" w:rsidRDefault="00B754B7" w:rsidP="00B754B7">
      <w:pPr>
        <w:pStyle w:val="aa"/>
        <w:pBdr>
          <w:bottom w:val="single" w:sz="12" w:space="1" w:color="auto"/>
        </w:pBdr>
        <w:shd w:val="clear" w:color="auto" w:fill="auto"/>
        <w:tabs>
          <w:tab w:val="left" w:pos="0"/>
          <w:tab w:val="left" w:leader="underscore" w:pos="9100"/>
        </w:tabs>
        <w:spacing w:after="0" w:line="240" w:lineRule="auto"/>
        <w:ind w:left="-567" w:firstLine="0"/>
        <w:jc w:val="left"/>
        <w:rPr>
          <w:rStyle w:val="410"/>
          <w:sz w:val="24"/>
          <w:szCs w:val="24"/>
        </w:rPr>
      </w:pPr>
    </w:p>
    <w:p w:rsidR="00B754B7" w:rsidRPr="00B754B7" w:rsidRDefault="00B754B7" w:rsidP="00B754B7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rPr>
          <w:rStyle w:val="410"/>
          <w:color w:val="000000"/>
          <w:sz w:val="24"/>
          <w:szCs w:val="24"/>
        </w:rPr>
      </w:pPr>
      <w:r w:rsidRPr="00B754B7">
        <w:rPr>
          <w:rStyle w:val="41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ind w:left="-567"/>
        <w:rPr>
          <w:rStyle w:val="410"/>
          <w:rFonts w:ascii="Times New Roman" w:hAnsi="Times New Roman"/>
          <w:bCs w:val="0"/>
          <w:sz w:val="24"/>
          <w:szCs w:val="24"/>
        </w:rPr>
      </w:pPr>
      <w:r w:rsidRPr="00B754B7">
        <w:rPr>
          <w:rStyle w:val="410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ind w:left="-567"/>
        <w:rPr>
          <w:rStyle w:val="410"/>
          <w:rFonts w:ascii="Times New Roman" w:hAnsi="Times New Roman"/>
          <w:bCs w:val="0"/>
          <w:sz w:val="24"/>
          <w:szCs w:val="24"/>
        </w:rPr>
      </w:pPr>
    </w:p>
    <w:p w:rsidR="00B754B7" w:rsidRPr="00B754B7" w:rsidRDefault="00B754B7" w:rsidP="00B754B7">
      <w:pPr>
        <w:pStyle w:val="a9"/>
        <w:ind w:left="-567"/>
        <w:rPr>
          <w:rStyle w:val="410"/>
          <w:rFonts w:ascii="Times New Roman" w:hAnsi="Times New Roman"/>
          <w:b w:val="0"/>
          <w:bCs w:val="0"/>
          <w:sz w:val="24"/>
          <w:szCs w:val="24"/>
        </w:rPr>
      </w:pPr>
      <w:r w:rsidRPr="00B754B7">
        <w:rPr>
          <w:rStyle w:val="410"/>
          <w:rFonts w:ascii="Times New Roman" w:hAnsi="Times New Roman"/>
          <w:sz w:val="24"/>
          <w:szCs w:val="24"/>
        </w:rPr>
        <w:t>Выводы (рекомендованный вариант ООП/АООП)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</w:t>
      </w:r>
      <w:r w:rsidRPr="00B754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ind w:left="-567"/>
        <w:rPr>
          <w:rStyle w:val="ac"/>
          <w:rFonts w:ascii="Times New Roman" w:hAnsi="Times New Roman"/>
          <w:color w:val="000000"/>
          <w:sz w:val="24"/>
          <w:szCs w:val="24"/>
        </w:rPr>
      </w:pPr>
      <w:r w:rsidRPr="00B754B7">
        <w:rPr>
          <w:rStyle w:val="ac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ind w:left="-567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Style w:val="ac"/>
          <w:rFonts w:ascii="Times New Roman" w:hAnsi="Times New Roman"/>
          <w:color w:val="000000"/>
          <w:sz w:val="24"/>
          <w:szCs w:val="24"/>
        </w:rPr>
        <w:t xml:space="preserve">10.  Данные логопедического обследования </w:t>
      </w:r>
      <w:r w:rsidRPr="00B754B7">
        <w:rPr>
          <w:rFonts w:ascii="Times New Roman" w:hAnsi="Times New Roman"/>
          <w:sz w:val="24"/>
          <w:szCs w:val="24"/>
        </w:rPr>
        <w:t>(соответствие речевого развития возрастной норме, наличие речевого нарушения, степень речевого недоразвития, возможности речевой коммуникации) ______________________________________________________________________________________________________________________________________________________________________________________________________________________________</w:t>
      </w:r>
      <w:r w:rsidR="00540E29">
        <w:rPr>
          <w:rFonts w:ascii="Times New Roman" w:hAnsi="Times New Roman"/>
          <w:sz w:val="24"/>
          <w:szCs w:val="24"/>
        </w:rPr>
        <w:t>____________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642">
        <w:rPr>
          <w:rFonts w:ascii="Times New Roman" w:hAnsi="Times New Roman"/>
          <w:sz w:val="24"/>
          <w:szCs w:val="24"/>
        </w:rPr>
        <w:t>___________________________________________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</w:p>
    <w:p w:rsidR="00B754B7" w:rsidRPr="00B754B7" w:rsidRDefault="00B754B7" w:rsidP="00B754B7">
      <w:pPr>
        <w:pStyle w:val="a9"/>
        <w:ind w:left="-567"/>
        <w:rPr>
          <w:rStyle w:val="4"/>
          <w:rFonts w:ascii="Times New Roman" w:hAnsi="Times New Roman"/>
          <w:bCs w:val="0"/>
          <w:color w:val="000000"/>
          <w:sz w:val="24"/>
          <w:szCs w:val="24"/>
        </w:rPr>
      </w:pPr>
      <w:r w:rsidRPr="00B754B7">
        <w:rPr>
          <w:rStyle w:val="ac"/>
          <w:rFonts w:ascii="Times New Roman" w:hAnsi="Times New Roman"/>
          <w:color w:val="000000"/>
          <w:sz w:val="24"/>
          <w:szCs w:val="24"/>
        </w:rPr>
        <w:t xml:space="preserve">Выводы </w:t>
      </w:r>
      <w:r w:rsidRPr="00B754B7">
        <w:rPr>
          <w:rFonts w:ascii="Times New Roman" w:hAnsi="Times New Roman"/>
          <w:b/>
          <w:sz w:val="24"/>
          <w:szCs w:val="24"/>
        </w:rPr>
        <w:t>(потребность в логопедической коррекции) ________________________________</w:t>
      </w: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ind w:left="-567"/>
        <w:rPr>
          <w:rStyle w:val="4"/>
          <w:rFonts w:ascii="Times New Roman" w:hAnsi="Times New Roman"/>
          <w:bCs w:val="0"/>
          <w:color w:val="00000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ind w:left="-567"/>
        <w:rPr>
          <w:rStyle w:val="4"/>
          <w:rFonts w:ascii="Times New Roman" w:hAnsi="Times New Roman"/>
          <w:bCs w:val="0"/>
          <w:color w:val="000000"/>
          <w:sz w:val="24"/>
          <w:szCs w:val="24"/>
        </w:rPr>
      </w:pPr>
    </w:p>
    <w:p w:rsidR="00B754B7" w:rsidRPr="00B754B7" w:rsidRDefault="00B754B7" w:rsidP="00B754B7">
      <w:pPr>
        <w:pStyle w:val="a9"/>
        <w:ind w:left="-567"/>
        <w:rPr>
          <w:rStyle w:val="410"/>
          <w:rFonts w:ascii="Times New Roman" w:hAnsi="Times New Roman"/>
          <w:bCs w:val="0"/>
          <w:sz w:val="24"/>
          <w:szCs w:val="24"/>
        </w:rPr>
      </w:pP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 xml:space="preserve">11. Данные психологического обследования (степень </w:t>
      </w:r>
      <w:r w:rsidRPr="00B754B7">
        <w:rPr>
          <w:rFonts w:ascii="Times New Roman" w:hAnsi="Times New Roman"/>
          <w:sz w:val="24"/>
          <w:szCs w:val="24"/>
        </w:rPr>
        <w:t xml:space="preserve">соответствия/несоответствия уровня психического развития возрастной норме, вариант </w:t>
      </w:r>
      <w:proofErr w:type="spellStart"/>
      <w:r w:rsidRPr="00B754B7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B754B7">
        <w:rPr>
          <w:rFonts w:ascii="Times New Roman" w:hAnsi="Times New Roman"/>
          <w:sz w:val="24"/>
          <w:szCs w:val="24"/>
        </w:rPr>
        <w:t xml:space="preserve"> психики, стойкость нарушений познавательной деятельности, индивидуально-психологические проблемы, способные дополнительно нарушать процессы </w:t>
      </w:r>
      <w:proofErr w:type="spellStart"/>
      <w:r w:rsidRPr="00B754B7">
        <w:rPr>
          <w:rFonts w:ascii="Times New Roman" w:hAnsi="Times New Roman"/>
          <w:sz w:val="24"/>
          <w:szCs w:val="24"/>
        </w:rPr>
        <w:t>социопсихологической</w:t>
      </w:r>
      <w:proofErr w:type="spellEnd"/>
      <w:r w:rsidRPr="00B754B7">
        <w:rPr>
          <w:rFonts w:ascii="Times New Roman" w:hAnsi="Times New Roman"/>
          <w:sz w:val="24"/>
          <w:szCs w:val="24"/>
        </w:rPr>
        <w:t xml:space="preserve"> </w:t>
      </w:r>
      <w:r w:rsidRPr="00B754B7">
        <w:rPr>
          <w:rFonts w:ascii="Times New Roman" w:hAnsi="Times New Roman"/>
          <w:sz w:val="24"/>
          <w:szCs w:val="24"/>
        </w:rPr>
        <w:lastRenderedPageBreak/>
        <w:t>адаптации, специфические и неспецифические дисфункции, наличие и вероятностные причины отклонений в поведении):</w:t>
      </w: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54B7">
        <w:rPr>
          <w:rStyle w:val="410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ind w:left="-567"/>
        <w:rPr>
          <w:rStyle w:val="410"/>
          <w:rFonts w:ascii="Times New Roman" w:hAnsi="Times New Roman"/>
          <w:bCs w:val="0"/>
          <w:sz w:val="24"/>
          <w:szCs w:val="24"/>
        </w:rPr>
      </w:pPr>
      <w:r w:rsidRPr="00B754B7">
        <w:rPr>
          <w:rStyle w:val="ac"/>
          <w:rFonts w:ascii="Times New Roman" w:hAnsi="Times New Roman"/>
          <w:color w:val="000000"/>
          <w:sz w:val="24"/>
          <w:szCs w:val="24"/>
        </w:rPr>
        <w:t xml:space="preserve">Выводы </w:t>
      </w:r>
      <w:r w:rsidRPr="00B754B7">
        <w:rPr>
          <w:rFonts w:ascii="Times New Roman" w:hAnsi="Times New Roman"/>
          <w:sz w:val="24"/>
          <w:szCs w:val="24"/>
        </w:rPr>
        <w:t xml:space="preserve">(потребность в создании специальных условий и возможность ребенка адаптироваться к требованиям определенного варианта АООП, потребность в </w:t>
      </w:r>
      <w:proofErr w:type="spellStart"/>
      <w:r w:rsidRPr="00B754B7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B754B7">
        <w:rPr>
          <w:rFonts w:ascii="Times New Roman" w:hAnsi="Times New Roman"/>
          <w:sz w:val="24"/>
          <w:szCs w:val="24"/>
        </w:rPr>
        <w:t xml:space="preserve"> занятиях)</w:t>
      </w: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Pr="00B754B7">
        <w:rPr>
          <w:rStyle w:val="ac"/>
          <w:rFonts w:ascii="Times New Roman" w:hAnsi="Times New Roman"/>
          <w:color w:val="000000"/>
          <w:sz w:val="24"/>
          <w:szCs w:val="24"/>
        </w:rPr>
        <w:t xml:space="preserve"> </w:t>
      </w:r>
      <w:r w:rsidRPr="00B754B7">
        <w:rPr>
          <w:rStyle w:val="410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ind w:left="-567"/>
        <w:rPr>
          <w:rStyle w:val="410"/>
          <w:rFonts w:ascii="Times New Roman" w:hAnsi="Times New Roman"/>
          <w:bCs w:val="0"/>
          <w:sz w:val="24"/>
          <w:szCs w:val="24"/>
        </w:rPr>
      </w:pPr>
      <w:r w:rsidRPr="00B754B7">
        <w:rPr>
          <w:rStyle w:val="ac"/>
          <w:rFonts w:ascii="Times New Roman" w:hAnsi="Times New Roman"/>
          <w:color w:val="000000"/>
          <w:sz w:val="24"/>
          <w:szCs w:val="24"/>
        </w:rPr>
        <w:t xml:space="preserve">12.  Данные обследования социального педагога </w:t>
      </w:r>
      <w:r w:rsidRPr="00B754B7">
        <w:rPr>
          <w:rFonts w:ascii="Times New Roman" w:hAnsi="Times New Roman"/>
          <w:sz w:val="24"/>
          <w:szCs w:val="24"/>
        </w:rPr>
        <w:t xml:space="preserve">(условия жизни и воспитания ребенка, степень его </w:t>
      </w:r>
      <w:proofErr w:type="spellStart"/>
      <w:r w:rsidRPr="00B754B7">
        <w:rPr>
          <w:rFonts w:ascii="Times New Roman" w:hAnsi="Times New Roman"/>
          <w:sz w:val="24"/>
          <w:szCs w:val="24"/>
        </w:rPr>
        <w:t>социопсихологической</w:t>
      </w:r>
      <w:proofErr w:type="spellEnd"/>
      <w:r w:rsidRPr="00B75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B7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B754B7">
        <w:rPr>
          <w:rFonts w:ascii="Times New Roman" w:hAnsi="Times New Roman"/>
          <w:sz w:val="24"/>
          <w:szCs w:val="24"/>
        </w:rPr>
        <w:t>)</w:t>
      </w: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54B7">
        <w:rPr>
          <w:rStyle w:val="410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Style w:val="a9"/>
        <w:ind w:left="-567"/>
        <w:rPr>
          <w:rStyle w:val="4"/>
          <w:rFonts w:ascii="Times New Roman" w:hAnsi="Times New Roman"/>
          <w:bCs w:val="0"/>
          <w:color w:val="000000"/>
          <w:sz w:val="24"/>
          <w:szCs w:val="24"/>
        </w:rPr>
      </w:pPr>
      <w:r w:rsidRPr="00B754B7">
        <w:rPr>
          <w:rStyle w:val="ac"/>
          <w:rFonts w:ascii="Times New Roman" w:hAnsi="Times New Roman"/>
          <w:color w:val="000000"/>
          <w:sz w:val="24"/>
          <w:szCs w:val="24"/>
        </w:rPr>
        <w:t xml:space="preserve">Выводы </w:t>
      </w:r>
      <w:r w:rsidRPr="00B754B7">
        <w:rPr>
          <w:rFonts w:ascii="Times New Roman" w:hAnsi="Times New Roman"/>
          <w:sz w:val="24"/>
          <w:szCs w:val="24"/>
        </w:rPr>
        <w:t>(вероятность социально-средового генеза имеющихся отклонений в развитии)</w:t>
      </w:r>
      <w:r w:rsidRPr="00B754B7">
        <w:rPr>
          <w:rStyle w:val="4"/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Style w:val="ac"/>
          <w:rFonts w:ascii="Times New Roman" w:hAnsi="Times New Roman"/>
          <w:color w:val="000000"/>
          <w:sz w:val="24"/>
          <w:szCs w:val="24"/>
        </w:rPr>
        <w:t xml:space="preserve"> Особое мнение </w:t>
      </w:r>
      <w:r w:rsidRPr="00B754B7">
        <w:rPr>
          <w:rFonts w:ascii="Times New Roman" w:hAnsi="Times New Roman"/>
          <w:sz w:val="24"/>
          <w:szCs w:val="24"/>
        </w:rPr>
        <w:t>(в случае, если члены комиссии не пришли к консенсусу или имеется заключение эксперта, не совпадающее с мнением членов ПМПК)___________________________</w:t>
      </w:r>
      <w:r w:rsidR="00A84642">
        <w:rPr>
          <w:rFonts w:ascii="Times New Roman" w:hAnsi="Times New Roman"/>
          <w:sz w:val="24"/>
          <w:szCs w:val="24"/>
        </w:rPr>
        <w:t>___________________________________________</w:t>
      </w:r>
      <w:r w:rsidRPr="00B754B7">
        <w:rPr>
          <w:rFonts w:ascii="Times New Roman" w:hAnsi="Times New Roman"/>
          <w:sz w:val="24"/>
          <w:szCs w:val="24"/>
        </w:rPr>
        <w:t>_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EE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</w:p>
    <w:p w:rsidR="00B754B7" w:rsidRPr="00B754B7" w:rsidRDefault="00B754B7" w:rsidP="00B754B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754B7">
        <w:rPr>
          <w:rFonts w:ascii="Times New Roman" w:hAnsi="Times New Roman" w:cs="Times New Roman"/>
          <w:b/>
          <w:sz w:val="24"/>
          <w:szCs w:val="24"/>
        </w:rPr>
        <w:t>Общее заключение: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 xml:space="preserve"> По результатам комплексного </w:t>
      </w:r>
      <w:proofErr w:type="spellStart"/>
      <w:r w:rsidRPr="00B754B7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B754B7">
        <w:rPr>
          <w:rFonts w:ascii="Times New Roman" w:hAnsi="Times New Roman"/>
          <w:sz w:val="24"/>
          <w:szCs w:val="24"/>
        </w:rPr>
        <w:t>о</w:t>
      </w:r>
      <w:proofErr w:type="spellEnd"/>
      <w:r w:rsidRPr="00B754B7">
        <w:rPr>
          <w:rFonts w:ascii="Times New Roman" w:hAnsi="Times New Roman"/>
          <w:sz w:val="24"/>
          <w:szCs w:val="24"/>
        </w:rPr>
        <w:t>-</w:t>
      </w:r>
      <w:proofErr w:type="gramEnd"/>
      <w:r w:rsidRPr="00B75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B7">
        <w:rPr>
          <w:rFonts w:ascii="Times New Roman" w:hAnsi="Times New Roman"/>
          <w:sz w:val="24"/>
          <w:szCs w:val="24"/>
        </w:rPr>
        <w:t>медико</w:t>
      </w:r>
      <w:proofErr w:type="spellEnd"/>
      <w:r w:rsidRPr="00B754B7">
        <w:rPr>
          <w:rFonts w:ascii="Times New Roman" w:hAnsi="Times New Roman"/>
          <w:sz w:val="24"/>
          <w:szCs w:val="24"/>
        </w:rPr>
        <w:t xml:space="preserve"> - педагогического обследования установлен статус ребенка с ограниченными возможностями здоровья. Выявлены </w:t>
      </w:r>
      <w:r w:rsidRPr="00B754B7">
        <w:rPr>
          <w:rFonts w:ascii="Times New Roman" w:hAnsi="Times New Roman"/>
          <w:sz w:val="24"/>
          <w:szCs w:val="24"/>
        </w:rPr>
        <w:lastRenderedPageBreak/>
        <w:t>трудности в обучении, обусловленные _______________________________________________</w:t>
      </w:r>
      <w:r w:rsidR="006B1EED">
        <w:rPr>
          <w:rFonts w:ascii="Times New Roman" w:hAnsi="Times New Roman"/>
          <w:sz w:val="24"/>
          <w:szCs w:val="24"/>
        </w:rPr>
        <w:t>_______________________________</w:t>
      </w:r>
    </w:p>
    <w:p w:rsidR="00B754B7" w:rsidRPr="00B754B7" w:rsidRDefault="00B754B7" w:rsidP="006B1EED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pBdr>
          <w:bottom w:val="single" w:sz="12" w:space="1" w:color="auto"/>
        </w:pBd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754B7" w:rsidRPr="00B754B7" w:rsidRDefault="00B754B7" w:rsidP="00B754B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754B7">
        <w:rPr>
          <w:rFonts w:ascii="Times New Roman" w:hAnsi="Times New Roman" w:cs="Times New Roman"/>
          <w:sz w:val="24"/>
          <w:szCs w:val="24"/>
        </w:rPr>
        <w:t>Ребенок нуждается в специальных образовательных условиях</w:t>
      </w:r>
    </w:p>
    <w:p w:rsidR="006B1EED" w:rsidRDefault="006B1EED" w:rsidP="00B754B7">
      <w:pPr>
        <w:pBdr>
          <w:top w:val="single" w:sz="12" w:space="1" w:color="auto"/>
          <w:bottom w:val="single" w:sz="12" w:space="1" w:color="auto"/>
        </w:pBdr>
        <w:ind w:left="-567"/>
        <w:rPr>
          <w:rFonts w:ascii="Times New Roman" w:hAnsi="Times New Roman" w:cs="Times New Roman"/>
          <w:sz w:val="24"/>
          <w:szCs w:val="24"/>
        </w:rPr>
      </w:pPr>
    </w:p>
    <w:p w:rsidR="00B754B7" w:rsidRPr="00B754B7" w:rsidRDefault="00B754B7" w:rsidP="00B754B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754B7">
        <w:rPr>
          <w:rFonts w:ascii="Times New Roman" w:hAnsi="Times New Roman" w:cs="Times New Roman"/>
          <w:b/>
          <w:sz w:val="24"/>
          <w:szCs w:val="24"/>
        </w:rPr>
        <w:t xml:space="preserve">Рекомендации комиссии: </w:t>
      </w:r>
    </w:p>
    <w:p w:rsidR="00B754B7" w:rsidRPr="00B754B7" w:rsidRDefault="00B754B7" w:rsidP="00B754B7">
      <w:pPr>
        <w:ind w:left="-567"/>
        <w:rPr>
          <w:rFonts w:ascii="Times New Roman" w:hAnsi="Times New Roman" w:cs="Times New Roman"/>
          <w:sz w:val="24"/>
          <w:szCs w:val="24"/>
        </w:rPr>
      </w:pPr>
      <w:r w:rsidRPr="00B754B7">
        <w:rPr>
          <w:rFonts w:ascii="Times New Roman" w:hAnsi="Times New Roman" w:cs="Times New Roman"/>
          <w:b/>
          <w:sz w:val="24"/>
          <w:szCs w:val="24"/>
        </w:rPr>
        <w:t>1</w:t>
      </w:r>
      <w:r w:rsidRPr="00B754B7">
        <w:rPr>
          <w:rFonts w:ascii="Times New Roman" w:hAnsi="Times New Roman" w:cs="Times New Roman"/>
          <w:sz w:val="24"/>
          <w:szCs w:val="24"/>
        </w:rPr>
        <w:t xml:space="preserve">.Обучение в образовательном учреждении по адаптированной основной образовательной программе для детей </w:t>
      </w:r>
      <w:proofErr w:type="gramStart"/>
      <w:r w:rsidRPr="00B754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54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ind w:left="-567"/>
        <w:rPr>
          <w:rFonts w:ascii="Times New Roman" w:hAnsi="Times New Roman" w:cs="Times New Roman"/>
          <w:sz w:val="24"/>
          <w:szCs w:val="24"/>
        </w:rPr>
      </w:pPr>
      <w:r w:rsidRPr="00B754B7">
        <w:rPr>
          <w:rFonts w:ascii="Times New Roman" w:hAnsi="Times New Roman" w:cs="Times New Roman"/>
          <w:b/>
          <w:sz w:val="24"/>
          <w:szCs w:val="24"/>
        </w:rPr>
        <w:t>2</w:t>
      </w:r>
      <w:r w:rsidRPr="00B754B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754B7">
        <w:rPr>
          <w:rFonts w:ascii="Times New Roman" w:hAnsi="Times New Roman" w:cs="Times New Roman"/>
          <w:sz w:val="24"/>
          <w:szCs w:val="24"/>
        </w:rPr>
        <w:t>Эффективно очное обучение в образовательном учреждении</w:t>
      </w:r>
    </w:p>
    <w:p w:rsidR="00B754B7" w:rsidRPr="00B754B7" w:rsidRDefault="00B754B7" w:rsidP="00B754B7">
      <w:pPr>
        <w:ind w:left="-567"/>
        <w:rPr>
          <w:rFonts w:ascii="Times New Roman" w:hAnsi="Times New Roman" w:cs="Times New Roman"/>
          <w:sz w:val="24"/>
          <w:szCs w:val="24"/>
        </w:rPr>
      </w:pPr>
      <w:r w:rsidRPr="00B75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754B7" w:rsidRPr="00B754B7" w:rsidRDefault="00B754B7" w:rsidP="00B754B7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B754B7">
        <w:rPr>
          <w:rFonts w:ascii="Times New Roman" w:hAnsi="Times New Roman" w:cs="Times New Roman"/>
          <w:b/>
          <w:sz w:val="24"/>
          <w:szCs w:val="24"/>
        </w:rPr>
        <w:t>3.</w:t>
      </w:r>
      <w:r w:rsidRPr="00B75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54B7">
        <w:rPr>
          <w:rFonts w:ascii="Times New Roman" w:hAnsi="Times New Roman" w:cs="Times New Roman"/>
          <w:sz w:val="24"/>
          <w:szCs w:val="24"/>
        </w:rPr>
        <w:t>Динамическое наблюдение, сопровождение консилиумом образовательного учреждения</w:t>
      </w:r>
      <w:r w:rsidRPr="00B754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54B7" w:rsidRPr="00B754B7" w:rsidRDefault="00B754B7" w:rsidP="00B754B7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B754B7">
        <w:rPr>
          <w:rFonts w:ascii="Times New Roman" w:hAnsi="Times New Roman" w:cs="Times New Roman"/>
          <w:b/>
          <w:sz w:val="24"/>
          <w:szCs w:val="24"/>
        </w:rPr>
        <w:t>4</w:t>
      </w:r>
      <w:r w:rsidRPr="00B754B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754B7">
        <w:rPr>
          <w:rFonts w:ascii="Times New Roman" w:hAnsi="Times New Roman" w:cs="Times New Roman"/>
          <w:sz w:val="24"/>
          <w:szCs w:val="24"/>
        </w:rPr>
        <w:t xml:space="preserve">Занятия с психологом, логопедом, дефектологом – </w:t>
      </w:r>
      <w:proofErr w:type="spellStart"/>
      <w:r w:rsidRPr="00B754B7">
        <w:rPr>
          <w:rFonts w:ascii="Times New Roman" w:hAnsi="Times New Roman" w:cs="Times New Roman"/>
          <w:sz w:val="24"/>
          <w:szCs w:val="24"/>
        </w:rPr>
        <w:t>сурдологом</w:t>
      </w:r>
      <w:proofErr w:type="spellEnd"/>
      <w:r w:rsidRPr="00B754B7">
        <w:rPr>
          <w:rFonts w:ascii="Times New Roman" w:hAnsi="Times New Roman" w:cs="Times New Roman"/>
          <w:sz w:val="24"/>
          <w:szCs w:val="24"/>
        </w:rPr>
        <w:t>, дефектологом, тифлопедагогом, социальным педагогом.</w:t>
      </w:r>
    </w:p>
    <w:p w:rsidR="00B754B7" w:rsidRPr="00B754B7" w:rsidRDefault="00B754B7" w:rsidP="00B754B7">
      <w:pPr>
        <w:ind w:left="-567"/>
        <w:rPr>
          <w:rFonts w:ascii="Times New Roman" w:hAnsi="Times New Roman" w:cs="Times New Roman"/>
          <w:sz w:val="24"/>
          <w:szCs w:val="24"/>
        </w:rPr>
      </w:pPr>
      <w:r w:rsidRPr="00B754B7">
        <w:rPr>
          <w:rFonts w:ascii="Times New Roman" w:hAnsi="Times New Roman" w:cs="Times New Roman"/>
          <w:b/>
          <w:sz w:val="24"/>
          <w:szCs w:val="24"/>
        </w:rPr>
        <w:t>5.</w:t>
      </w:r>
      <w:r w:rsidRPr="00B75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54B7">
        <w:rPr>
          <w:rFonts w:ascii="Times New Roman" w:hAnsi="Times New Roman" w:cs="Times New Roman"/>
          <w:sz w:val="24"/>
          <w:szCs w:val="24"/>
        </w:rPr>
        <w:t>Повторное обращение на ПМПК при необходимости уточнения рекомендаций______________________________________________________________________________________________________________________________________________</w:t>
      </w:r>
      <w:r w:rsidR="006B1EED">
        <w:rPr>
          <w:rFonts w:ascii="Times New Roman" w:hAnsi="Times New Roman" w:cs="Times New Roman"/>
          <w:sz w:val="24"/>
          <w:szCs w:val="24"/>
        </w:rPr>
        <w:t>__</w:t>
      </w:r>
    </w:p>
    <w:p w:rsidR="00B754B7" w:rsidRPr="00B754B7" w:rsidRDefault="00B754B7" w:rsidP="00B754B7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B754B7">
        <w:rPr>
          <w:rFonts w:ascii="Times New Roman" w:hAnsi="Times New Roman" w:cs="Times New Roman"/>
          <w:b/>
          <w:sz w:val="24"/>
          <w:szCs w:val="24"/>
        </w:rPr>
        <w:t>6.</w:t>
      </w:r>
      <w:r w:rsidRPr="00B75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54B7">
        <w:rPr>
          <w:rFonts w:ascii="Times New Roman" w:hAnsi="Times New Roman" w:cs="Times New Roman"/>
          <w:sz w:val="24"/>
          <w:szCs w:val="24"/>
        </w:rPr>
        <w:t>В соответствии с потребностями ребенка разработать индивидуальную образовательную программу, индивидуальный учебный план. Гибкий режим учебных и эмоциональных нагрузок.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 xml:space="preserve">Руководитель комиссии:                </w:t>
      </w:r>
      <w:proofErr w:type="spellStart"/>
      <w:r w:rsidRPr="00B754B7">
        <w:rPr>
          <w:rFonts w:ascii="Times New Roman" w:hAnsi="Times New Roman"/>
          <w:sz w:val="24"/>
          <w:szCs w:val="24"/>
        </w:rPr>
        <w:t>Ф.И.О.____________________подпись</w:t>
      </w:r>
      <w:proofErr w:type="spellEnd"/>
      <w:r w:rsidRPr="00B754B7">
        <w:rPr>
          <w:rFonts w:ascii="Times New Roman" w:hAnsi="Times New Roman"/>
          <w:sz w:val="24"/>
          <w:szCs w:val="24"/>
        </w:rPr>
        <w:t>_______________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>Специалисты комиссии: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 xml:space="preserve">Учитель-дефектолог                       </w:t>
      </w:r>
      <w:proofErr w:type="spellStart"/>
      <w:r w:rsidRPr="00B754B7">
        <w:rPr>
          <w:rFonts w:ascii="Times New Roman" w:hAnsi="Times New Roman"/>
          <w:sz w:val="24"/>
          <w:szCs w:val="24"/>
        </w:rPr>
        <w:t>Ф.И.О.____________________подпись</w:t>
      </w:r>
      <w:proofErr w:type="spellEnd"/>
      <w:r w:rsidRPr="00B754B7">
        <w:rPr>
          <w:rFonts w:ascii="Times New Roman" w:hAnsi="Times New Roman"/>
          <w:sz w:val="24"/>
          <w:szCs w:val="24"/>
        </w:rPr>
        <w:t>_______________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 xml:space="preserve">Учитель-логопед                             </w:t>
      </w:r>
      <w:proofErr w:type="spellStart"/>
      <w:r w:rsidRPr="00B754B7">
        <w:rPr>
          <w:rFonts w:ascii="Times New Roman" w:hAnsi="Times New Roman"/>
          <w:sz w:val="24"/>
          <w:szCs w:val="24"/>
        </w:rPr>
        <w:t>Ф.И.О.____________________подпись</w:t>
      </w:r>
      <w:proofErr w:type="spellEnd"/>
      <w:r w:rsidRPr="00B754B7">
        <w:rPr>
          <w:rFonts w:ascii="Times New Roman" w:hAnsi="Times New Roman"/>
          <w:sz w:val="24"/>
          <w:szCs w:val="24"/>
        </w:rPr>
        <w:t>_______________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 xml:space="preserve">Педагог-психолог                           </w:t>
      </w:r>
      <w:proofErr w:type="spellStart"/>
      <w:r w:rsidRPr="00B754B7">
        <w:rPr>
          <w:rFonts w:ascii="Times New Roman" w:hAnsi="Times New Roman"/>
          <w:sz w:val="24"/>
          <w:szCs w:val="24"/>
        </w:rPr>
        <w:t>Ф.И.О.____________________подпись</w:t>
      </w:r>
      <w:proofErr w:type="spellEnd"/>
      <w:r w:rsidRPr="00B754B7">
        <w:rPr>
          <w:rFonts w:ascii="Times New Roman" w:hAnsi="Times New Roman"/>
          <w:sz w:val="24"/>
          <w:szCs w:val="24"/>
        </w:rPr>
        <w:t>_______________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sz w:val="24"/>
          <w:szCs w:val="24"/>
        </w:rPr>
      </w:pPr>
      <w:r w:rsidRPr="00B754B7">
        <w:rPr>
          <w:rFonts w:ascii="Times New Roman" w:hAnsi="Times New Roman"/>
          <w:sz w:val="24"/>
          <w:szCs w:val="24"/>
        </w:rPr>
        <w:t xml:space="preserve">Социальный педагог                      </w:t>
      </w:r>
      <w:proofErr w:type="spellStart"/>
      <w:r w:rsidRPr="00B754B7">
        <w:rPr>
          <w:rFonts w:ascii="Times New Roman" w:hAnsi="Times New Roman"/>
          <w:sz w:val="24"/>
          <w:szCs w:val="24"/>
        </w:rPr>
        <w:t>Ф.И.О.____________________подпись</w:t>
      </w:r>
      <w:proofErr w:type="spellEnd"/>
      <w:r w:rsidRPr="00B754B7">
        <w:rPr>
          <w:rFonts w:ascii="Times New Roman" w:hAnsi="Times New Roman"/>
          <w:sz w:val="24"/>
          <w:szCs w:val="24"/>
        </w:rPr>
        <w:t>_______________</w:t>
      </w:r>
    </w:p>
    <w:p w:rsidR="00B754B7" w:rsidRPr="00B754B7" w:rsidRDefault="00B754B7" w:rsidP="00B754B7">
      <w:pPr>
        <w:pStyle w:val="a9"/>
        <w:ind w:left="-56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754B7">
        <w:rPr>
          <w:rFonts w:ascii="Times New Roman" w:hAnsi="Times New Roman"/>
          <w:sz w:val="24"/>
          <w:szCs w:val="24"/>
        </w:rPr>
        <w:t xml:space="preserve">Врач (психиатр)                               </w:t>
      </w:r>
      <w:proofErr w:type="spellStart"/>
      <w:r w:rsidRPr="00B754B7">
        <w:rPr>
          <w:rFonts w:ascii="Times New Roman" w:hAnsi="Times New Roman"/>
          <w:sz w:val="24"/>
          <w:szCs w:val="24"/>
        </w:rPr>
        <w:t>Ф.И.О.____________________подпись</w:t>
      </w:r>
      <w:proofErr w:type="spellEnd"/>
      <w:r w:rsidRPr="00B754B7">
        <w:rPr>
          <w:rFonts w:ascii="Times New Roman" w:hAnsi="Times New Roman"/>
          <w:sz w:val="24"/>
          <w:szCs w:val="24"/>
        </w:rPr>
        <w:t xml:space="preserve">_______________ </w:t>
      </w:r>
    </w:p>
    <w:p w:rsidR="00B754B7" w:rsidRPr="00B754B7" w:rsidRDefault="00B754B7" w:rsidP="00B754B7">
      <w:pPr>
        <w:pStyle w:val="aa"/>
        <w:shd w:val="clear" w:color="auto" w:fill="auto"/>
        <w:tabs>
          <w:tab w:val="left" w:pos="569"/>
        </w:tabs>
        <w:spacing w:after="1864" w:line="240" w:lineRule="auto"/>
        <w:ind w:left="-567" w:right="20"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5B2D63" w:rsidRPr="00722D7B" w:rsidRDefault="005B2D63" w:rsidP="0072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sym w:font="Symbol" w:char="F02A"/>
      </w:r>
      <w:r w:rsidRPr="00722D7B">
        <w:rPr>
          <w:rFonts w:ascii="Times New Roman" w:hAnsi="Times New Roman" w:cs="Times New Roman"/>
          <w:i/>
          <w:iCs/>
          <w:sz w:val="24"/>
          <w:szCs w:val="24"/>
        </w:rPr>
        <w:t>Протокол хранится не менее 10 лет после достижения детьми возраста 18 лет</w:t>
      </w: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F41345" w:rsidRDefault="005B2D63" w:rsidP="00ED77F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F41345" w:rsidRPr="002D2270" w:rsidRDefault="00F41345" w:rsidP="00F4134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к порядку работы</w:t>
      </w:r>
    </w:p>
    <w:p w:rsidR="00F41345" w:rsidRPr="002D2270" w:rsidRDefault="00F41345" w:rsidP="00F4134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2D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27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Pr="002D2270">
        <w:rPr>
          <w:rFonts w:ascii="Times New Roman" w:hAnsi="Times New Roman" w:cs="Times New Roman"/>
          <w:sz w:val="24"/>
          <w:szCs w:val="24"/>
        </w:rPr>
        <w:t>-</w:t>
      </w:r>
    </w:p>
    <w:p w:rsidR="00F41345" w:rsidRDefault="00F41345" w:rsidP="00F4134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</w:t>
      </w:r>
    </w:p>
    <w:p w:rsidR="005B2D63" w:rsidRDefault="00F41345" w:rsidP="00F41345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41345" w:rsidRPr="002D2270" w:rsidRDefault="00F41345" w:rsidP="00F41345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Pr="00722D7B" w:rsidRDefault="005B2D63" w:rsidP="0076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iCs/>
          <w:sz w:val="24"/>
          <w:szCs w:val="24"/>
        </w:rPr>
        <w:t>Заключение</w:t>
      </w:r>
      <w:r w:rsidRPr="00722D7B">
        <w:rPr>
          <w:rFonts w:ascii="Times New Roman" w:hAnsi="Times New Roman" w:cs="Times New Roman"/>
          <w:i/>
          <w:iCs/>
          <w:sz w:val="24"/>
          <w:szCs w:val="24"/>
        </w:rPr>
        <w:t xml:space="preserve"> хранится не менее 10 лет после достижения детьми возраста 18 лет</w:t>
      </w:r>
    </w:p>
    <w:p w:rsidR="005B2D63" w:rsidRDefault="005B2D63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184D" w:rsidRDefault="005B2D63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B2D63" w:rsidRDefault="0088184D" w:rsidP="00821C5F">
      <w:pPr>
        <w:tabs>
          <w:tab w:val="left" w:pos="7092"/>
          <w:tab w:val="right" w:pos="8896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B2D63">
        <w:rPr>
          <w:rFonts w:ascii="Times New Roman" w:hAnsi="Times New Roman" w:cs="Times New Roman"/>
          <w:sz w:val="24"/>
          <w:szCs w:val="24"/>
        </w:rPr>
        <w:t xml:space="preserve">  Приложение № 5</w:t>
      </w:r>
    </w:p>
    <w:p w:rsidR="00624DAE" w:rsidRPr="002D2270" w:rsidRDefault="00624DAE" w:rsidP="00624DAE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к порядку работы</w:t>
      </w:r>
    </w:p>
    <w:p w:rsidR="00624DAE" w:rsidRPr="002D2270" w:rsidRDefault="00624DAE" w:rsidP="00624DAE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2D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27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Pr="002D2270">
        <w:rPr>
          <w:rFonts w:ascii="Times New Roman" w:hAnsi="Times New Roman" w:cs="Times New Roman"/>
          <w:sz w:val="24"/>
          <w:szCs w:val="24"/>
        </w:rPr>
        <w:t>-</w:t>
      </w:r>
    </w:p>
    <w:p w:rsidR="00624DAE" w:rsidRDefault="00624DAE" w:rsidP="00624DAE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</w:t>
      </w:r>
    </w:p>
    <w:p w:rsidR="00624DAE" w:rsidRDefault="00624DAE" w:rsidP="00624DAE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B2D63" w:rsidRDefault="005B2D63" w:rsidP="00C365E4">
      <w:pPr>
        <w:spacing w:after="0"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5B2D63" w:rsidRDefault="005B2D63" w:rsidP="008B7C43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Перечень документов, представляемых родителями (законными представителями) ребенка в центральную психолого-медико-педагогическую комиссию для проведения обследования.</w:t>
      </w:r>
    </w:p>
    <w:p w:rsidR="008B7C43" w:rsidRPr="002D2270" w:rsidRDefault="008B7C43" w:rsidP="008B7C43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2D63" w:rsidRDefault="005B2D63" w:rsidP="008B7C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Заявление о проведении или согласии на проведение обследования ребенка в комиссии.</w:t>
      </w:r>
    </w:p>
    <w:p w:rsidR="005B2D63" w:rsidRDefault="005B2D63" w:rsidP="008B7C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копии).</w:t>
      </w:r>
    </w:p>
    <w:p w:rsidR="005B2D63" w:rsidRDefault="005B2D63" w:rsidP="008B7C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наличии), подписанное руководителем организации и заверенное печатью.</w:t>
      </w:r>
    </w:p>
    <w:p w:rsidR="005B2D63" w:rsidRDefault="005B2D63" w:rsidP="008B7C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Заключение (заключения) </w:t>
      </w:r>
      <w:proofErr w:type="spellStart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психолого</w:t>
      </w:r>
      <w:proofErr w:type="spellEnd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– 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наличии). </w:t>
      </w:r>
      <w:proofErr w:type="gramEnd"/>
    </w:p>
    <w:p w:rsidR="005B2D63" w:rsidRDefault="005B2D63" w:rsidP="008B7C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наличии).</w:t>
      </w:r>
    </w:p>
    <w:p w:rsidR="005B2D63" w:rsidRDefault="005B2D63" w:rsidP="008B7C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Подробная выписка из истории развития ребенка с заключением врачей, наблюдающих ребенка в медицинской организации по месту жительства (регистрации).</w:t>
      </w:r>
    </w:p>
    <w:p w:rsidR="005B2D63" w:rsidRDefault="005B2D63" w:rsidP="008B7C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Характеристика учащегося, выданная образовательной организацией (для учащихся образовательных организаций).</w:t>
      </w:r>
    </w:p>
    <w:p w:rsidR="005B2D63" w:rsidRPr="00957268" w:rsidRDefault="005B2D63" w:rsidP="008B7C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Письменные работы по русскому (родному) языку и математике, результаты самостоятельной продуктивной деятельности ребенка.</w:t>
      </w: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88184D" w:rsidRDefault="0088184D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A1270A" w:rsidRPr="002D2270" w:rsidRDefault="00A1270A" w:rsidP="00A1270A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к порядку работы</w:t>
      </w:r>
    </w:p>
    <w:p w:rsidR="00A1270A" w:rsidRPr="002D2270" w:rsidRDefault="00A1270A" w:rsidP="00A1270A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2D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27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Pr="002D2270">
        <w:rPr>
          <w:rFonts w:ascii="Times New Roman" w:hAnsi="Times New Roman" w:cs="Times New Roman"/>
          <w:sz w:val="24"/>
          <w:szCs w:val="24"/>
        </w:rPr>
        <w:t>-</w:t>
      </w:r>
    </w:p>
    <w:p w:rsidR="00A1270A" w:rsidRDefault="00A1270A" w:rsidP="00A1270A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</w:t>
      </w:r>
    </w:p>
    <w:p w:rsidR="00A1270A" w:rsidRDefault="00A1270A" w:rsidP="00A1270A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B2D63" w:rsidRPr="002D2270" w:rsidRDefault="005B2D63" w:rsidP="00C365E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B2D63" w:rsidRPr="002D2270" w:rsidRDefault="005B2D63" w:rsidP="00C365E4">
      <w:pPr>
        <w:spacing w:after="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5B2D63" w:rsidRPr="00175752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52"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</w:t>
      </w:r>
    </w:p>
    <w:p w:rsidR="005B2D63" w:rsidRPr="00175752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52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РЕБЕНКА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009C5">
        <w:rPr>
          <w:rFonts w:ascii="Times New Roman" w:hAnsi="Times New Roman" w:cs="Times New Roman"/>
          <w:sz w:val="28"/>
          <w:szCs w:val="28"/>
        </w:rPr>
        <w:t>, ____________________________________________________________</w:t>
      </w:r>
    </w:p>
    <w:p w:rsidR="005B2D63" w:rsidRPr="00B810F6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10F6">
        <w:rPr>
          <w:rFonts w:ascii="Times New Roman" w:hAnsi="Times New Roman" w:cs="Times New Roman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09C5">
        <w:rPr>
          <w:rFonts w:ascii="Times New Roman" w:hAnsi="Times New Roman" w:cs="Times New Roman"/>
          <w:sz w:val="28"/>
          <w:szCs w:val="28"/>
        </w:rPr>
        <w:t>роживающийпоадресу:________________________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паспорт серия______№______</w:t>
      </w:r>
      <w:r w:rsidRPr="00A009C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009C5">
        <w:rPr>
          <w:rFonts w:ascii="Times New Roman" w:hAnsi="Times New Roman" w:cs="Times New Roman"/>
          <w:sz w:val="28"/>
          <w:szCs w:val="28"/>
        </w:rPr>
        <w:t xml:space="preserve"> выданный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A009C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009C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>данные ребенка</w:t>
      </w:r>
      <w:r w:rsidRPr="00A009C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2D63" w:rsidRPr="00B810F6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10F6">
        <w:rPr>
          <w:rFonts w:ascii="Times New Roman" w:hAnsi="Times New Roman" w:cs="Times New Roman"/>
        </w:rPr>
        <w:t>ФИО ребенка полностью в именительном падеже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09C5">
        <w:rPr>
          <w:rFonts w:ascii="Times New Roman" w:hAnsi="Times New Roman" w:cs="Times New Roman"/>
          <w:sz w:val="28"/>
          <w:szCs w:val="28"/>
        </w:rPr>
        <w:t>а основании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F00D08">
        <w:rPr>
          <w:rFonts w:ascii="Times New Roman" w:hAnsi="Times New Roman" w:cs="Times New Roman"/>
        </w:rPr>
        <w:t>свидетельство о рождении или документ подтверждающий, что субъект является законным представителем подопечного</w:t>
      </w:r>
      <w:r>
        <w:rPr>
          <w:rFonts w:ascii="Times New Roman" w:hAnsi="Times New Roman" w:cs="Times New Roman"/>
        </w:rPr>
        <w:t>)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 xml:space="preserve">как его (ее) законный представитель настоящим даю своё согласие наобработку </w:t>
      </w:r>
      <w:r w:rsidRPr="00A009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00D08">
        <w:rPr>
          <w:rFonts w:ascii="Times New Roman" w:hAnsi="Times New Roman" w:cs="Times New Roman"/>
          <w:b/>
          <w:bCs/>
          <w:sz w:val="28"/>
          <w:szCs w:val="28"/>
        </w:rPr>
        <w:t>персона</w:t>
      </w:r>
      <w:r w:rsidRPr="00A009C5">
        <w:rPr>
          <w:rFonts w:ascii="Times New Roman" w:hAnsi="Times New Roman" w:cs="Times New Roman"/>
          <w:b/>
          <w:bCs/>
          <w:sz w:val="28"/>
          <w:szCs w:val="28"/>
        </w:rPr>
        <w:t xml:space="preserve">льных данных </w:t>
      </w:r>
      <w:r w:rsidRPr="00A009C5">
        <w:rPr>
          <w:rFonts w:ascii="Times New Roman" w:hAnsi="Times New Roman" w:cs="Times New Roman"/>
          <w:sz w:val="28"/>
          <w:szCs w:val="28"/>
        </w:rPr>
        <w:t>ребенка, к которым относятся: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данные, удостоверяющие личность ребенка (свидетельство о рождении или паспорт);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данные о возрасте и поле;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данные о гражданстве;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данные медицинской карты, полиса обязательного/добровольного медицинского страхования;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данные о прибытии и выбытии </w:t>
      </w:r>
      <w:proofErr w:type="gramStart"/>
      <w:r w:rsidRPr="00A009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09C5">
        <w:rPr>
          <w:rFonts w:ascii="Times New Roman" w:hAnsi="Times New Roman" w:cs="Times New Roman"/>
          <w:sz w:val="28"/>
          <w:szCs w:val="28"/>
        </w:rPr>
        <w:t>/из образовательных организаций;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Ф.И.О родителя/законного представителя, кем приходится ребенку, адресная и  контактная информация;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C5">
        <w:rPr>
          <w:rFonts w:ascii="Times New Roman" w:hAnsi="Times New Roman" w:cs="Times New Roman"/>
          <w:sz w:val="28"/>
          <w:szCs w:val="28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форма получения образования ребенком;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 изучение русского (родного) и иностранных языков;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lastRenderedPageBreak/>
        <w:t>сведения об успеваемости и внеурочной занятости (посещаемость занятий, оценки по предметам);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 данные психолого-педагогической характеристики;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форма и результаты участия в ГИА;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форма обучения, вид обучения, продолжение обучения после получения основного общего образования;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285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 отношение к группе риска, поведенческий статус, сведения о правонарушениях;</w:t>
      </w:r>
    </w:p>
    <w:p w:rsidR="005B2D63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C5">
        <w:rPr>
          <w:rFonts w:ascii="Times New Roman" w:hAnsi="Times New Roman" w:cs="Times New Roman"/>
          <w:sz w:val="28"/>
          <w:szCs w:val="28"/>
        </w:rPr>
        <w:t>данные о состоянии здоровья (сведения об инвалидности, о наличиихронических заболеваний, медицинское заключение об отсутствии противопоказаний/о рекомендациях к обучению в образовательной организации; д</w:t>
      </w:r>
      <w:r>
        <w:rPr>
          <w:rFonts w:ascii="Times New Roman" w:hAnsi="Times New Roman" w:cs="Times New Roman"/>
          <w:sz w:val="28"/>
          <w:szCs w:val="28"/>
        </w:rPr>
        <w:t>анные медицинских обследований,</w:t>
      </w:r>
      <w:proofErr w:type="gramEnd"/>
    </w:p>
    <w:p w:rsidR="005B2D63" w:rsidRPr="00A009C5" w:rsidRDefault="005B2D63" w:rsidP="002D5526">
      <w:pPr>
        <w:pStyle w:val="a4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медицинские заключения);</w:t>
      </w:r>
    </w:p>
    <w:p w:rsidR="005B2D63" w:rsidRPr="00A009C5" w:rsidRDefault="005B2D63" w:rsidP="005208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сведения, содержащиеся в документах воинского учета.</w:t>
      </w:r>
    </w:p>
    <w:p w:rsidR="005B2D63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proofErr w:type="gramStart"/>
      <w:r w:rsidRPr="00A009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009C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</w:p>
    <w:p w:rsidR="005B2D63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исключительно в целях обеспечения соблюдения законов и иных </w:t>
      </w:r>
    </w:p>
    <w:p w:rsidR="005B2D63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нормативных правовых актов; содействия ребенку в реализации его </w:t>
      </w:r>
    </w:p>
    <w:p w:rsidR="005B2D63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конституционного права на образование, трудоустройство, </w:t>
      </w:r>
    </w:p>
    <w:p w:rsidR="005B2D63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обеспечение его личной безопасности и безопасности окружающих; 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контроля качества обучения и обеспечения сохранности имущества.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>Я даю согласие на использование персональных данных ребенка в целях:</w:t>
      </w:r>
    </w:p>
    <w:p w:rsidR="005B2D63" w:rsidRPr="00A009C5" w:rsidRDefault="005B2D63" w:rsidP="00520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</w:t>
      </w:r>
    </w:p>
    <w:p w:rsidR="005B2D63" w:rsidRPr="00A009C5" w:rsidRDefault="005B2D63" w:rsidP="00520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 учета детей, подлежащих обязательному обучению в образовательных организациях; </w:t>
      </w:r>
    </w:p>
    <w:p w:rsidR="005B2D63" w:rsidRPr="00A009C5" w:rsidRDefault="005B2D63" w:rsidP="00520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соблюдения порядка и правил приема в образовательную организацию;</w:t>
      </w:r>
    </w:p>
    <w:p w:rsidR="005B2D63" w:rsidRPr="00A009C5" w:rsidRDefault="005B2D63" w:rsidP="00520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 учета реализации права обучающегося на получение образования в соответствии с Федеральными государственными стандартами;</w:t>
      </w:r>
    </w:p>
    <w:p w:rsidR="005B2D63" w:rsidRPr="00A009C5" w:rsidRDefault="005B2D63" w:rsidP="00520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gramStart"/>
      <w:r w:rsidRPr="00A009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09C5">
        <w:rPr>
          <w:rFonts w:ascii="Times New Roman" w:hAnsi="Times New Roman" w:cs="Times New Roman"/>
          <w:sz w:val="28"/>
          <w:szCs w:val="28"/>
        </w:rPr>
        <w:t>, нуждающихся в социальной поддержке и защите;</w:t>
      </w:r>
    </w:p>
    <w:p w:rsidR="005B2D63" w:rsidRPr="00A009C5" w:rsidRDefault="005B2D63" w:rsidP="00520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учета данных о детях с ограниченными возможностями здоровья и (или) </w:t>
      </w:r>
      <w:proofErr w:type="spellStart"/>
      <w:r w:rsidRPr="00A009C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A009C5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5B2D63" w:rsidRPr="00A009C5" w:rsidRDefault="005B2D63" w:rsidP="00520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B2D63" w:rsidRPr="00A009C5" w:rsidRDefault="005B2D63" w:rsidP="00520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</w:t>
      </w:r>
      <w:r w:rsidRPr="00A009C5">
        <w:rPr>
          <w:rFonts w:ascii="Times New Roman" w:hAnsi="Times New Roman" w:cs="Times New Roman"/>
          <w:sz w:val="28"/>
          <w:szCs w:val="28"/>
        </w:rPr>
        <w:lastRenderedPageBreak/>
        <w:t>формирования статистических и аналитических отчётов по вопросам качества образования;</w:t>
      </w:r>
    </w:p>
    <w:p w:rsidR="005B2D63" w:rsidRPr="00A009C5" w:rsidRDefault="005B2D63" w:rsidP="00520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обеспечения личной безопасности </w:t>
      </w:r>
      <w:proofErr w:type="gramStart"/>
      <w:r w:rsidRPr="00A009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09C5">
        <w:rPr>
          <w:rFonts w:ascii="Times New Roman" w:hAnsi="Times New Roman" w:cs="Times New Roman"/>
          <w:sz w:val="28"/>
          <w:szCs w:val="28"/>
        </w:rPr>
        <w:t>.</w:t>
      </w:r>
    </w:p>
    <w:p w:rsidR="005B2D63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 xml:space="preserve">Настоящим подтверждаю свое согласие на следующие действия 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>с указанными выше персональными данными.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C5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A009C5">
        <w:rPr>
          <w:rFonts w:ascii="Times New Roman" w:hAnsi="Times New Roman" w:cs="Times New Roman"/>
          <w:sz w:val="28"/>
          <w:szCs w:val="28"/>
        </w:rPr>
        <w:t xml:space="preserve"> действий с персональными данными ребенка, предусмотренных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ц</w:t>
      </w:r>
      <w:r w:rsidRPr="00A009C5">
        <w:rPr>
          <w:rFonts w:ascii="Times New Roman" w:hAnsi="Times New Roman" w:cs="Times New Roman"/>
          <w:sz w:val="28"/>
          <w:szCs w:val="28"/>
        </w:rPr>
        <w:t>ентральная психолого-медико-педагогическая комиссия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проинформирован, что ц</w:t>
      </w:r>
      <w:r w:rsidRPr="00A009C5">
        <w:rPr>
          <w:rFonts w:ascii="Times New Roman" w:hAnsi="Times New Roman" w:cs="Times New Roman"/>
          <w:sz w:val="28"/>
          <w:szCs w:val="28"/>
        </w:rPr>
        <w:t>ентральная психолого-медико-педагогическая комиссиябудет обрабатывать персональные данные как неавтоматизированным, так иавтоматизированным способом обработки. Данное Согласие действует додостижения целей обработки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ребенка на центральной психолого-медико-педагогической</w:t>
      </w:r>
      <w:r w:rsidRPr="00A009C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09C5">
        <w:rPr>
          <w:rFonts w:ascii="Times New Roman" w:hAnsi="Times New Roman" w:cs="Times New Roman"/>
          <w:sz w:val="28"/>
          <w:szCs w:val="28"/>
        </w:rPr>
        <w:t>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</w:t>
      </w:r>
      <w:r>
        <w:rPr>
          <w:rFonts w:ascii="Times New Roman" w:hAnsi="Times New Roman" w:cs="Times New Roman"/>
          <w:sz w:val="28"/>
          <w:szCs w:val="28"/>
        </w:rPr>
        <w:t>озвано мною путём направления в центральную психолого-медико-педагогическую</w:t>
      </w:r>
      <w:r w:rsidRPr="00A009C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 п</w:t>
      </w:r>
      <w:r w:rsidRPr="00A009C5">
        <w:rPr>
          <w:rFonts w:ascii="Times New Roman" w:hAnsi="Times New Roman" w:cs="Times New Roman"/>
          <w:sz w:val="28"/>
          <w:szCs w:val="28"/>
        </w:rPr>
        <w:t>исьменного отзыва.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гласен/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ц</w:t>
      </w:r>
      <w:r w:rsidRPr="00A009C5">
        <w:rPr>
          <w:rFonts w:ascii="Times New Roman" w:hAnsi="Times New Roman" w:cs="Times New Roman"/>
          <w:sz w:val="28"/>
          <w:szCs w:val="28"/>
        </w:rPr>
        <w:t>ентральная психолого-медико-педагогическая комиссия обязана прекратить обработку персональных данных в течение 10 (десяти) рабочих дней с момента получения указанного отзыва.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Я,___________________________________________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B2D63" w:rsidRPr="00F00D08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0D08">
        <w:rPr>
          <w:rFonts w:ascii="Times New Roman" w:hAnsi="Times New Roman" w:cs="Times New Roman"/>
          <w:b/>
          <w:bCs/>
        </w:rPr>
        <w:t>фамилия, имя, отчество родителя (законного представителя) ребенка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подтверждаю, что давая такое Согласие, я действую по собственной воле и винтересах ребенка.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Дата ________________Подпись________________/_____________</w:t>
      </w:r>
      <w:r w:rsidRPr="00A009C5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:rsidR="005B2D63" w:rsidRPr="00A009C5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A009C5">
        <w:rPr>
          <w:rFonts w:ascii="Times New Roman" w:hAnsi="Times New Roman" w:cs="Times New Roman"/>
          <w:b/>
          <w:bCs/>
          <w:sz w:val="28"/>
          <w:szCs w:val="28"/>
        </w:rPr>
        <w:t>ГЛАСИЕ НА ОБРАБОТКУ ПЕРСОНАЛЬНЫХ ДАННЫХ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>РОДИТЕЛЯ (ЗАКОННОГО ПРЕДСТАВИТЕЛЯ)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>Я,</w:t>
      </w:r>
      <w:r w:rsidRPr="00A009C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B2D63" w:rsidRPr="00F00D08" w:rsidRDefault="005B2D63" w:rsidP="00C3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00D08">
        <w:rPr>
          <w:rFonts w:ascii="Times New Roman" w:hAnsi="Times New Roman" w:cs="Times New Roman"/>
        </w:rPr>
        <w:t>ФИО полностью в именительном падеже по документу, удостоверяющему личность</w:t>
      </w:r>
      <w:r>
        <w:rPr>
          <w:rFonts w:ascii="Times New Roman" w:hAnsi="Times New Roman" w:cs="Times New Roman"/>
        </w:rPr>
        <w:t>)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C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A009C5"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A009C5">
        <w:rPr>
          <w:rFonts w:ascii="Times New Roman" w:hAnsi="Times New Roman" w:cs="Times New Roman"/>
          <w:sz w:val="28"/>
          <w:szCs w:val="28"/>
        </w:rPr>
        <w:t>серия_____№_______выданный</w:t>
      </w:r>
      <w:proofErr w:type="spellEnd"/>
      <w:r w:rsidRPr="00A009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 xml:space="preserve">телефон, </w:t>
      </w:r>
      <w:proofErr w:type="spellStart"/>
      <w:r w:rsidRPr="00A009C5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  <w:r w:rsidRPr="00A009C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 xml:space="preserve">настоящим даю своё согласие на обработку </w:t>
      </w:r>
      <w:r w:rsidRPr="00A009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009C5">
        <w:rPr>
          <w:rFonts w:ascii="Times New Roman" w:hAnsi="Times New Roman" w:cs="Times New Roman"/>
          <w:b/>
          <w:bCs/>
          <w:sz w:val="28"/>
          <w:szCs w:val="28"/>
        </w:rPr>
        <w:t xml:space="preserve">своих персональных данных, </w:t>
      </w:r>
      <w:r w:rsidRPr="00A009C5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5B2D63" w:rsidRPr="00A009C5" w:rsidRDefault="005B2D63" w:rsidP="005208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данные, удостоверяющие личность (паспорт); </w:t>
      </w:r>
    </w:p>
    <w:p w:rsidR="005B2D63" w:rsidRPr="00A009C5" w:rsidRDefault="005B2D63" w:rsidP="005208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данные о возрасте и поле; </w:t>
      </w:r>
    </w:p>
    <w:p w:rsidR="005B2D63" w:rsidRPr="00A009C5" w:rsidRDefault="005B2D63" w:rsidP="005208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данные о гражданстве; </w:t>
      </w:r>
    </w:p>
    <w:p w:rsidR="005B2D63" w:rsidRPr="00A009C5" w:rsidRDefault="005B2D63" w:rsidP="005208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адресная и контактная информация; сведения о попечительстве,</w:t>
      </w:r>
    </w:p>
    <w:p w:rsidR="005B2D63" w:rsidRPr="00A009C5" w:rsidRDefault="005B2D63" w:rsidP="005208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опеке, усыновлении/удочерении.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исключительно в целях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>Я даю согласие на использование персональных данных в целях:</w:t>
      </w:r>
    </w:p>
    <w:p w:rsidR="005B2D63" w:rsidRPr="00A009C5" w:rsidRDefault="005B2D63" w:rsidP="00821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009C5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009C5">
        <w:rPr>
          <w:rFonts w:ascii="Times New Roman" w:hAnsi="Times New Roman" w:cs="Times New Roman"/>
          <w:sz w:val="28"/>
          <w:szCs w:val="28"/>
        </w:rPr>
        <w:t>использования в уставной деятельности с применением средств автоматизацииили без таких средств, включая хранение этих данных в архивах и размещение винформационно-телекоммуникационных сетях с целью предоставления доступа кним;</w:t>
      </w:r>
    </w:p>
    <w:p w:rsidR="005B2D63" w:rsidRDefault="005B2D63" w:rsidP="00821C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009C5">
        <w:rPr>
          <w:rFonts w:ascii="Times New Roman" w:hAnsi="Times New Roman" w:cs="Times New Roman"/>
          <w:sz w:val="28"/>
          <w:szCs w:val="28"/>
        </w:rPr>
        <w:t>заполнения базы данных автоматизированной информационной системыуправления качеством образования в целях повышения эффективности управленияобразовательными процессами, проведения мониторинговых исследований в сфереобразования, формирования статистических и аналитических отчётов по вопросамкачества образования;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A009C5">
        <w:rPr>
          <w:rFonts w:ascii="Times New Roman" w:hAnsi="Times New Roman" w:cs="Times New Roman"/>
          <w:sz w:val="28"/>
          <w:szCs w:val="28"/>
        </w:rPr>
        <w:t xml:space="preserve">обеспечения личной безопасности </w:t>
      </w:r>
      <w:proofErr w:type="gramStart"/>
      <w:r w:rsidRPr="00A009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09C5">
        <w:rPr>
          <w:rFonts w:ascii="Times New Roman" w:hAnsi="Times New Roman" w:cs="Times New Roman"/>
          <w:sz w:val="28"/>
          <w:szCs w:val="28"/>
        </w:rPr>
        <w:t>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C5">
        <w:rPr>
          <w:rFonts w:ascii="Times New Roman" w:hAnsi="Times New Roman" w:cs="Times New Roman"/>
          <w:b/>
          <w:bCs/>
          <w:sz w:val="28"/>
          <w:szCs w:val="28"/>
        </w:rPr>
        <w:t>Подтверждаю свое согласие на следующие действия с указанными выше персональными данными.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009C5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</w:t>
      </w:r>
      <w:r w:rsidRPr="00A009C5">
        <w:rPr>
          <w:rFonts w:ascii="Times New Roman" w:hAnsi="Times New Roman" w:cs="Times New Roman"/>
          <w:sz w:val="28"/>
          <w:szCs w:val="28"/>
        </w:rPr>
        <w:lastRenderedPageBreak/>
        <w:t>передачу персональных данных, а также осуществление любых иных действий</w:t>
      </w:r>
      <w:proofErr w:type="gramEnd"/>
      <w:r w:rsidRPr="00A009C5">
        <w:rPr>
          <w:rFonts w:ascii="Times New Roman" w:hAnsi="Times New Roman" w:cs="Times New Roman"/>
          <w:sz w:val="28"/>
          <w:szCs w:val="28"/>
        </w:rPr>
        <w:t xml:space="preserve"> с моими персональными данными, предусмотренных действующим законодательством РФ.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A009C5">
        <w:rPr>
          <w:rFonts w:ascii="Times New Roman" w:hAnsi="Times New Roman" w:cs="Times New Roman"/>
          <w:sz w:val="28"/>
          <w:szCs w:val="28"/>
        </w:rPr>
        <w:t>ентральная психолого-медико-педагогическая комиссиягарантирует,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5B2D63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009C5">
        <w:rPr>
          <w:rFonts w:ascii="Times New Roman" w:hAnsi="Times New Roman" w:cs="Times New Roman"/>
          <w:sz w:val="28"/>
          <w:szCs w:val="28"/>
        </w:rPr>
        <w:t>ентральная психолого-медико-педагогическая комиссиябудет обрабатывать персональные данные как неавтоматизированным, так иавтоматизированным способом обработки. Данное Согласие действует додостижения целей обработки персональных данных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09C5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мною путёмнаправления 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009C5">
        <w:rPr>
          <w:rFonts w:ascii="Times New Roman" w:hAnsi="Times New Roman" w:cs="Times New Roman"/>
          <w:sz w:val="28"/>
          <w:szCs w:val="28"/>
        </w:rPr>
        <w:t>ентральн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009C5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Pr="00A009C5">
        <w:rPr>
          <w:rFonts w:ascii="Times New Roman" w:hAnsi="Times New Roman" w:cs="Times New Roman"/>
          <w:sz w:val="28"/>
          <w:szCs w:val="28"/>
        </w:rPr>
        <w:t>письменного отзыва.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09C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009C5">
        <w:rPr>
          <w:rFonts w:ascii="Times New Roman" w:hAnsi="Times New Roman" w:cs="Times New Roman"/>
          <w:sz w:val="28"/>
          <w:szCs w:val="28"/>
        </w:rPr>
        <w:t>/согласна с тем, что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A009C5">
        <w:rPr>
          <w:rFonts w:ascii="Times New Roman" w:hAnsi="Times New Roman" w:cs="Times New Roman"/>
          <w:sz w:val="28"/>
          <w:szCs w:val="28"/>
        </w:rPr>
        <w:t>ентральная психолого-медико-педагогическая комиссияобязана прекратить обработку персональных данных в течение 10 (десяти) рабочихдней с момента получения указанного отзыва.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</w:rPr>
      </w:pPr>
      <w:r w:rsidRPr="00A009C5">
        <w:rPr>
          <w:rFonts w:ascii="SimSun" w:eastAsia="SimSun" w:hAnsi="Times New Roman" w:cs="SimSun" w:hint="eastAsia"/>
          <w:sz w:val="28"/>
          <w:szCs w:val="28"/>
        </w:rPr>
        <w:t>я</w:t>
      </w:r>
      <w:r w:rsidRPr="00A009C5">
        <w:rPr>
          <w:rFonts w:ascii="SimSun" w:eastAsia="SimSun" w:hAnsi="Times New Roman" w:cs="SimSun"/>
          <w:sz w:val="28"/>
          <w:szCs w:val="28"/>
        </w:rPr>
        <w:t>,</w:t>
      </w:r>
      <w:r w:rsidRPr="00A009C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B2D63" w:rsidRPr="00A009C5" w:rsidRDefault="005B2D63" w:rsidP="0023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09C5">
        <w:rPr>
          <w:rFonts w:ascii="Times New Roman" w:hAnsi="Times New Roman" w:cs="Times New Roman"/>
          <w:sz w:val="28"/>
          <w:szCs w:val="28"/>
        </w:rPr>
        <w:t>фамилия, имя, отчество 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подтверждаю, что давая такое Согласие, я действую по собственной воле.</w:t>
      </w:r>
    </w:p>
    <w:p w:rsidR="005B2D63" w:rsidRPr="00A009C5" w:rsidRDefault="005B2D63" w:rsidP="00C3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9C5">
        <w:rPr>
          <w:rFonts w:ascii="Times New Roman" w:hAnsi="Times New Roman" w:cs="Times New Roman"/>
          <w:sz w:val="28"/>
          <w:szCs w:val="28"/>
        </w:rPr>
        <w:t>Дата___________________ Подпись________________/____________________/</w:t>
      </w:r>
    </w:p>
    <w:p w:rsidR="005B2D63" w:rsidRDefault="005B2D63" w:rsidP="00F47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F47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F47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F47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F47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F47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F47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9F2C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8C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Pr="00895D31" w:rsidRDefault="005B2D63" w:rsidP="00895D31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</w:rPr>
      </w:pPr>
    </w:p>
    <w:sectPr w:rsidR="005B2D63" w:rsidRPr="00895D31" w:rsidSect="0076334D">
      <w:pgSz w:w="11906" w:h="16838"/>
      <w:pgMar w:top="879" w:right="851" w:bottom="72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4D0385"/>
    <w:multiLevelType w:val="hybridMultilevel"/>
    <w:tmpl w:val="4B68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8013F3"/>
    <w:multiLevelType w:val="hybridMultilevel"/>
    <w:tmpl w:val="80420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A12A8"/>
    <w:multiLevelType w:val="hybridMultilevel"/>
    <w:tmpl w:val="EF66A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F62E4"/>
    <w:multiLevelType w:val="multilevel"/>
    <w:tmpl w:val="0A5A86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44" w:hanging="2160"/>
      </w:pPr>
      <w:rPr>
        <w:rFonts w:hint="default"/>
      </w:rPr>
    </w:lvl>
  </w:abstractNum>
  <w:abstractNum w:abstractNumId="5">
    <w:nsid w:val="289E7C1D"/>
    <w:multiLevelType w:val="multilevel"/>
    <w:tmpl w:val="9134E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28DD5BC9"/>
    <w:multiLevelType w:val="multilevel"/>
    <w:tmpl w:val="E60CE7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44" w:hanging="2160"/>
      </w:pPr>
      <w:rPr>
        <w:rFonts w:hint="default"/>
      </w:rPr>
    </w:lvl>
  </w:abstractNum>
  <w:abstractNum w:abstractNumId="7">
    <w:nsid w:val="2CFC6A39"/>
    <w:multiLevelType w:val="multilevel"/>
    <w:tmpl w:val="C9A2E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A116123"/>
    <w:multiLevelType w:val="multilevel"/>
    <w:tmpl w:val="E720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AF46CAF"/>
    <w:multiLevelType w:val="hybridMultilevel"/>
    <w:tmpl w:val="373666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83D60"/>
    <w:multiLevelType w:val="hybridMultilevel"/>
    <w:tmpl w:val="80420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90F6A"/>
    <w:multiLevelType w:val="hybridMultilevel"/>
    <w:tmpl w:val="11E6181E"/>
    <w:lvl w:ilvl="0" w:tplc="0100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A72F6"/>
    <w:multiLevelType w:val="hybridMultilevel"/>
    <w:tmpl w:val="1AC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F6F7D"/>
    <w:multiLevelType w:val="hybridMultilevel"/>
    <w:tmpl w:val="2E027D1A"/>
    <w:lvl w:ilvl="0" w:tplc="C2DE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E0F1C"/>
    <w:multiLevelType w:val="hybridMultilevel"/>
    <w:tmpl w:val="083898EC"/>
    <w:lvl w:ilvl="0" w:tplc="0100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D4181"/>
    <w:multiLevelType w:val="hybridMultilevel"/>
    <w:tmpl w:val="D786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D05B48"/>
    <w:multiLevelType w:val="hybridMultilevel"/>
    <w:tmpl w:val="6B8426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7">
    <w:nsid w:val="70425DA5"/>
    <w:multiLevelType w:val="multilevel"/>
    <w:tmpl w:val="80188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"/>
  </w:num>
  <w:num w:numId="5">
    <w:abstractNumId w:val="14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6B"/>
    <w:rsid w:val="00002313"/>
    <w:rsid w:val="00011900"/>
    <w:rsid w:val="00012AE5"/>
    <w:rsid w:val="00015DFA"/>
    <w:rsid w:val="0001685E"/>
    <w:rsid w:val="00021883"/>
    <w:rsid w:val="00032DF8"/>
    <w:rsid w:val="00036D3E"/>
    <w:rsid w:val="00037A09"/>
    <w:rsid w:val="00042A14"/>
    <w:rsid w:val="00043A11"/>
    <w:rsid w:val="00045966"/>
    <w:rsid w:val="000459D1"/>
    <w:rsid w:val="00046272"/>
    <w:rsid w:val="00052C99"/>
    <w:rsid w:val="00057E04"/>
    <w:rsid w:val="00067540"/>
    <w:rsid w:val="00072D98"/>
    <w:rsid w:val="00073A73"/>
    <w:rsid w:val="00080479"/>
    <w:rsid w:val="00081EBB"/>
    <w:rsid w:val="00082C7E"/>
    <w:rsid w:val="00082DCD"/>
    <w:rsid w:val="00082FFA"/>
    <w:rsid w:val="000839A1"/>
    <w:rsid w:val="00084F62"/>
    <w:rsid w:val="000876FC"/>
    <w:rsid w:val="00087B3B"/>
    <w:rsid w:val="000961DB"/>
    <w:rsid w:val="000A1317"/>
    <w:rsid w:val="000A5102"/>
    <w:rsid w:val="000A6400"/>
    <w:rsid w:val="000A6B94"/>
    <w:rsid w:val="000A748A"/>
    <w:rsid w:val="000B2FEF"/>
    <w:rsid w:val="000B5D86"/>
    <w:rsid w:val="000B6DBD"/>
    <w:rsid w:val="000C5414"/>
    <w:rsid w:val="000C59C2"/>
    <w:rsid w:val="000D21DF"/>
    <w:rsid w:val="000D45E3"/>
    <w:rsid w:val="000D4884"/>
    <w:rsid w:val="000D5094"/>
    <w:rsid w:val="000D76D1"/>
    <w:rsid w:val="000E2933"/>
    <w:rsid w:val="000E3127"/>
    <w:rsid w:val="000E3A34"/>
    <w:rsid w:val="000E7795"/>
    <w:rsid w:val="000F4406"/>
    <w:rsid w:val="00106214"/>
    <w:rsid w:val="001076F8"/>
    <w:rsid w:val="00116453"/>
    <w:rsid w:val="00130155"/>
    <w:rsid w:val="00130469"/>
    <w:rsid w:val="001334E9"/>
    <w:rsid w:val="00140162"/>
    <w:rsid w:val="001405F1"/>
    <w:rsid w:val="0014682A"/>
    <w:rsid w:val="00146A88"/>
    <w:rsid w:val="00146D5B"/>
    <w:rsid w:val="00151120"/>
    <w:rsid w:val="00152D76"/>
    <w:rsid w:val="00155A2A"/>
    <w:rsid w:val="00155C0C"/>
    <w:rsid w:val="00161392"/>
    <w:rsid w:val="00161D1A"/>
    <w:rsid w:val="00163E80"/>
    <w:rsid w:val="00166B9E"/>
    <w:rsid w:val="00166F8B"/>
    <w:rsid w:val="00173263"/>
    <w:rsid w:val="00175752"/>
    <w:rsid w:val="00181555"/>
    <w:rsid w:val="0018229E"/>
    <w:rsid w:val="00183234"/>
    <w:rsid w:val="00183877"/>
    <w:rsid w:val="00183A4E"/>
    <w:rsid w:val="0018762F"/>
    <w:rsid w:val="0019181E"/>
    <w:rsid w:val="001976DA"/>
    <w:rsid w:val="001B3B8B"/>
    <w:rsid w:val="001B4BD7"/>
    <w:rsid w:val="001B6F16"/>
    <w:rsid w:val="001C1144"/>
    <w:rsid w:val="001C13D4"/>
    <w:rsid w:val="001C1669"/>
    <w:rsid w:val="001C67CF"/>
    <w:rsid w:val="001D2562"/>
    <w:rsid w:val="001E23F2"/>
    <w:rsid w:val="001E408C"/>
    <w:rsid w:val="001E4582"/>
    <w:rsid w:val="001E6681"/>
    <w:rsid w:val="001F094B"/>
    <w:rsid w:val="001F1721"/>
    <w:rsid w:val="001F18F9"/>
    <w:rsid w:val="001F28B4"/>
    <w:rsid w:val="001F2D63"/>
    <w:rsid w:val="001F40C0"/>
    <w:rsid w:val="001F6E3D"/>
    <w:rsid w:val="002025BE"/>
    <w:rsid w:val="00203384"/>
    <w:rsid w:val="00206A58"/>
    <w:rsid w:val="002113BA"/>
    <w:rsid w:val="002119CD"/>
    <w:rsid w:val="00213ED1"/>
    <w:rsid w:val="002167FE"/>
    <w:rsid w:val="002179AD"/>
    <w:rsid w:val="002208B5"/>
    <w:rsid w:val="00225619"/>
    <w:rsid w:val="0023040E"/>
    <w:rsid w:val="002314C5"/>
    <w:rsid w:val="00231E5B"/>
    <w:rsid w:val="00232F8D"/>
    <w:rsid w:val="00233AFE"/>
    <w:rsid w:val="002356D4"/>
    <w:rsid w:val="00241675"/>
    <w:rsid w:val="002434E7"/>
    <w:rsid w:val="00244F4F"/>
    <w:rsid w:val="0024528C"/>
    <w:rsid w:val="002454A0"/>
    <w:rsid w:val="0024694B"/>
    <w:rsid w:val="00252CF8"/>
    <w:rsid w:val="00254B4B"/>
    <w:rsid w:val="00260406"/>
    <w:rsid w:val="00261221"/>
    <w:rsid w:val="00262085"/>
    <w:rsid w:val="0026383E"/>
    <w:rsid w:val="00265640"/>
    <w:rsid w:val="002660FE"/>
    <w:rsid w:val="0026613C"/>
    <w:rsid w:val="00270E5F"/>
    <w:rsid w:val="00272A41"/>
    <w:rsid w:val="00272E27"/>
    <w:rsid w:val="00273FDE"/>
    <w:rsid w:val="00285F8A"/>
    <w:rsid w:val="002865AC"/>
    <w:rsid w:val="00287AEA"/>
    <w:rsid w:val="00290CC4"/>
    <w:rsid w:val="00291259"/>
    <w:rsid w:val="0029131A"/>
    <w:rsid w:val="002921B5"/>
    <w:rsid w:val="0029397E"/>
    <w:rsid w:val="002955E4"/>
    <w:rsid w:val="002966CB"/>
    <w:rsid w:val="002966D6"/>
    <w:rsid w:val="002A0231"/>
    <w:rsid w:val="002A2CBC"/>
    <w:rsid w:val="002A4BBC"/>
    <w:rsid w:val="002B0011"/>
    <w:rsid w:val="002B4A41"/>
    <w:rsid w:val="002B4A79"/>
    <w:rsid w:val="002C0C6E"/>
    <w:rsid w:val="002C2433"/>
    <w:rsid w:val="002C5F27"/>
    <w:rsid w:val="002D2270"/>
    <w:rsid w:val="002D5526"/>
    <w:rsid w:val="002D55B7"/>
    <w:rsid w:val="002D5904"/>
    <w:rsid w:val="002D5F6C"/>
    <w:rsid w:val="002D7174"/>
    <w:rsid w:val="002E291E"/>
    <w:rsid w:val="002F03DE"/>
    <w:rsid w:val="002F103F"/>
    <w:rsid w:val="002F57C5"/>
    <w:rsid w:val="002F5BD5"/>
    <w:rsid w:val="002F6B05"/>
    <w:rsid w:val="00301796"/>
    <w:rsid w:val="00302813"/>
    <w:rsid w:val="0030655C"/>
    <w:rsid w:val="00306D7D"/>
    <w:rsid w:val="003110DA"/>
    <w:rsid w:val="00313A3F"/>
    <w:rsid w:val="003177B3"/>
    <w:rsid w:val="0032064A"/>
    <w:rsid w:val="00322F7B"/>
    <w:rsid w:val="00323675"/>
    <w:rsid w:val="00324249"/>
    <w:rsid w:val="00332892"/>
    <w:rsid w:val="003414AF"/>
    <w:rsid w:val="00343B84"/>
    <w:rsid w:val="0035408B"/>
    <w:rsid w:val="00356EB2"/>
    <w:rsid w:val="00360FC4"/>
    <w:rsid w:val="00361373"/>
    <w:rsid w:val="00362778"/>
    <w:rsid w:val="00362AE1"/>
    <w:rsid w:val="00362D97"/>
    <w:rsid w:val="00365153"/>
    <w:rsid w:val="00373404"/>
    <w:rsid w:val="0037478F"/>
    <w:rsid w:val="00376934"/>
    <w:rsid w:val="00376AF0"/>
    <w:rsid w:val="00376F78"/>
    <w:rsid w:val="003830E2"/>
    <w:rsid w:val="00384285"/>
    <w:rsid w:val="0038523E"/>
    <w:rsid w:val="0038606A"/>
    <w:rsid w:val="00387663"/>
    <w:rsid w:val="00391859"/>
    <w:rsid w:val="00392FAF"/>
    <w:rsid w:val="003954C7"/>
    <w:rsid w:val="00397B35"/>
    <w:rsid w:val="003A0816"/>
    <w:rsid w:val="003A0906"/>
    <w:rsid w:val="003A0AEC"/>
    <w:rsid w:val="003A466E"/>
    <w:rsid w:val="003A61F8"/>
    <w:rsid w:val="003B2F02"/>
    <w:rsid w:val="003C4C6E"/>
    <w:rsid w:val="003D27B8"/>
    <w:rsid w:val="003D364C"/>
    <w:rsid w:val="003D5927"/>
    <w:rsid w:val="003D6255"/>
    <w:rsid w:val="003D6570"/>
    <w:rsid w:val="003D6CB2"/>
    <w:rsid w:val="003E0475"/>
    <w:rsid w:val="003E74AB"/>
    <w:rsid w:val="003F0510"/>
    <w:rsid w:val="003F19CD"/>
    <w:rsid w:val="003F23E2"/>
    <w:rsid w:val="003F245A"/>
    <w:rsid w:val="003F2ED1"/>
    <w:rsid w:val="00401D24"/>
    <w:rsid w:val="004028C7"/>
    <w:rsid w:val="00411184"/>
    <w:rsid w:val="00412D7A"/>
    <w:rsid w:val="00412E2C"/>
    <w:rsid w:val="00412F3D"/>
    <w:rsid w:val="00413457"/>
    <w:rsid w:val="0042004B"/>
    <w:rsid w:val="00430E01"/>
    <w:rsid w:val="004313B3"/>
    <w:rsid w:val="00434CFB"/>
    <w:rsid w:val="00441CEE"/>
    <w:rsid w:val="00442630"/>
    <w:rsid w:val="00443296"/>
    <w:rsid w:val="00445726"/>
    <w:rsid w:val="00445EF3"/>
    <w:rsid w:val="00447695"/>
    <w:rsid w:val="00451303"/>
    <w:rsid w:val="00452308"/>
    <w:rsid w:val="00456AE9"/>
    <w:rsid w:val="0046075B"/>
    <w:rsid w:val="00465AD4"/>
    <w:rsid w:val="00470DE6"/>
    <w:rsid w:val="004767DA"/>
    <w:rsid w:val="0048271B"/>
    <w:rsid w:val="00484D64"/>
    <w:rsid w:val="004A10A5"/>
    <w:rsid w:val="004A2248"/>
    <w:rsid w:val="004A53C8"/>
    <w:rsid w:val="004A54A6"/>
    <w:rsid w:val="004A621A"/>
    <w:rsid w:val="004A6694"/>
    <w:rsid w:val="004A6EC0"/>
    <w:rsid w:val="004A7B23"/>
    <w:rsid w:val="004B10C0"/>
    <w:rsid w:val="004B6FF1"/>
    <w:rsid w:val="004B727C"/>
    <w:rsid w:val="004C012D"/>
    <w:rsid w:val="004D36E0"/>
    <w:rsid w:val="004D5A08"/>
    <w:rsid w:val="004E000B"/>
    <w:rsid w:val="004E17CD"/>
    <w:rsid w:val="004E4172"/>
    <w:rsid w:val="004E461C"/>
    <w:rsid w:val="004E7310"/>
    <w:rsid w:val="004F1465"/>
    <w:rsid w:val="004F2923"/>
    <w:rsid w:val="004F2CA3"/>
    <w:rsid w:val="00507339"/>
    <w:rsid w:val="005108B8"/>
    <w:rsid w:val="00513703"/>
    <w:rsid w:val="005140F3"/>
    <w:rsid w:val="0052087E"/>
    <w:rsid w:val="005260B9"/>
    <w:rsid w:val="00530554"/>
    <w:rsid w:val="005369E9"/>
    <w:rsid w:val="005377BC"/>
    <w:rsid w:val="00537E49"/>
    <w:rsid w:val="005406F0"/>
    <w:rsid w:val="00540E29"/>
    <w:rsid w:val="005447E9"/>
    <w:rsid w:val="005448B4"/>
    <w:rsid w:val="005476CE"/>
    <w:rsid w:val="005504C2"/>
    <w:rsid w:val="00550682"/>
    <w:rsid w:val="00550E97"/>
    <w:rsid w:val="005542D7"/>
    <w:rsid w:val="00560F1D"/>
    <w:rsid w:val="0056715E"/>
    <w:rsid w:val="00573F24"/>
    <w:rsid w:val="00574274"/>
    <w:rsid w:val="0058132C"/>
    <w:rsid w:val="00583A23"/>
    <w:rsid w:val="00584BDB"/>
    <w:rsid w:val="0058584B"/>
    <w:rsid w:val="005867FA"/>
    <w:rsid w:val="005903B1"/>
    <w:rsid w:val="00590405"/>
    <w:rsid w:val="0059677B"/>
    <w:rsid w:val="00596824"/>
    <w:rsid w:val="00597DEE"/>
    <w:rsid w:val="005A2A07"/>
    <w:rsid w:val="005A47DC"/>
    <w:rsid w:val="005B11B7"/>
    <w:rsid w:val="005B2D63"/>
    <w:rsid w:val="005B3324"/>
    <w:rsid w:val="005B42E8"/>
    <w:rsid w:val="005B5EBB"/>
    <w:rsid w:val="005B782B"/>
    <w:rsid w:val="005C3B6F"/>
    <w:rsid w:val="005C4D24"/>
    <w:rsid w:val="005D49E3"/>
    <w:rsid w:val="005D7587"/>
    <w:rsid w:val="005E00A3"/>
    <w:rsid w:val="005E0B3C"/>
    <w:rsid w:val="005E2514"/>
    <w:rsid w:val="005E6C1C"/>
    <w:rsid w:val="005F0BA0"/>
    <w:rsid w:val="005F1A37"/>
    <w:rsid w:val="00600C05"/>
    <w:rsid w:val="00600F6A"/>
    <w:rsid w:val="00606D3D"/>
    <w:rsid w:val="006104B6"/>
    <w:rsid w:val="00610A8F"/>
    <w:rsid w:val="00610CEF"/>
    <w:rsid w:val="00613C73"/>
    <w:rsid w:val="0061464A"/>
    <w:rsid w:val="006164E3"/>
    <w:rsid w:val="006210F5"/>
    <w:rsid w:val="006215EC"/>
    <w:rsid w:val="00624DAE"/>
    <w:rsid w:val="006275CB"/>
    <w:rsid w:val="0063451A"/>
    <w:rsid w:val="00636C69"/>
    <w:rsid w:val="00636F24"/>
    <w:rsid w:val="00642720"/>
    <w:rsid w:val="00644DE4"/>
    <w:rsid w:val="00646CB2"/>
    <w:rsid w:val="00650692"/>
    <w:rsid w:val="00660B6C"/>
    <w:rsid w:val="00661CCC"/>
    <w:rsid w:val="00666659"/>
    <w:rsid w:val="00670863"/>
    <w:rsid w:val="0067465B"/>
    <w:rsid w:val="006761ED"/>
    <w:rsid w:val="00676F59"/>
    <w:rsid w:val="00677A48"/>
    <w:rsid w:val="00682FC9"/>
    <w:rsid w:val="006844A2"/>
    <w:rsid w:val="006851FE"/>
    <w:rsid w:val="00686274"/>
    <w:rsid w:val="00693B6A"/>
    <w:rsid w:val="00693E80"/>
    <w:rsid w:val="00693F2C"/>
    <w:rsid w:val="00695B79"/>
    <w:rsid w:val="00697CDE"/>
    <w:rsid w:val="006A10CC"/>
    <w:rsid w:val="006A3216"/>
    <w:rsid w:val="006A5B83"/>
    <w:rsid w:val="006A62D7"/>
    <w:rsid w:val="006A76AB"/>
    <w:rsid w:val="006B1EED"/>
    <w:rsid w:val="006B2922"/>
    <w:rsid w:val="006B3BC5"/>
    <w:rsid w:val="006B7718"/>
    <w:rsid w:val="006C1FA0"/>
    <w:rsid w:val="006C35D3"/>
    <w:rsid w:val="006C4566"/>
    <w:rsid w:val="006C4E8B"/>
    <w:rsid w:val="006C6418"/>
    <w:rsid w:val="006D35F2"/>
    <w:rsid w:val="006E169F"/>
    <w:rsid w:val="006E5FED"/>
    <w:rsid w:val="006E64B8"/>
    <w:rsid w:val="006E65B1"/>
    <w:rsid w:val="00705CA4"/>
    <w:rsid w:val="007111A8"/>
    <w:rsid w:val="00711BA2"/>
    <w:rsid w:val="007134C8"/>
    <w:rsid w:val="0072066C"/>
    <w:rsid w:val="00722D7B"/>
    <w:rsid w:val="00723A2D"/>
    <w:rsid w:val="00724778"/>
    <w:rsid w:val="00730434"/>
    <w:rsid w:val="00730FF8"/>
    <w:rsid w:val="00735970"/>
    <w:rsid w:val="00736FE0"/>
    <w:rsid w:val="00742451"/>
    <w:rsid w:val="007438C0"/>
    <w:rsid w:val="00743A00"/>
    <w:rsid w:val="00751C18"/>
    <w:rsid w:val="0075374B"/>
    <w:rsid w:val="007574EC"/>
    <w:rsid w:val="0076334D"/>
    <w:rsid w:val="00763618"/>
    <w:rsid w:val="00763681"/>
    <w:rsid w:val="00766956"/>
    <w:rsid w:val="00766A28"/>
    <w:rsid w:val="00767F6D"/>
    <w:rsid w:val="00773112"/>
    <w:rsid w:val="0077534E"/>
    <w:rsid w:val="00780219"/>
    <w:rsid w:val="0078303A"/>
    <w:rsid w:val="007849FB"/>
    <w:rsid w:val="00785A74"/>
    <w:rsid w:val="00785FB9"/>
    <w:rsid w:val="00792575"/>
    <w:rsid w:val="00792C66"/>
    <w:rsid w:val="00794B61"/>
    <w:rsid w:val="00796F83"/>
    <w:rsid w:val="007B4C33"/>
    <w:rsid w:val="007B56D4"/>
    <w:rsid w:val="007C25F6"/>
    <w:rsid w:val="007C5EB4"/>
    <w:rsid w:val="007C5F59"/>
    <w:rsid w:val="007D1622"/>
    <w:rsid w:val="007D2CAE"/>
    <w:rsid w:val="007D6B97"/>
    <w:rsid w:val="007E0841"/>
    <w:rsid w:val="007E3154"/>
    <w:rsid w:val="007F214E"/>
    <w:rsid w:val="007F7824"/>
    <w:rsid w:val="008029D0"/>
    <w:rsid w:val="00805F60"/>
    <w:rsid w:val="00821C5F"/>
    <w:rsid w:val="00824026"/>
    <w:rsid w:val="008248C0"/>
    <w:rsid w:val="008308C6"/>
    <w:rsid w:val="0083434A"/>
    <w:rsid w:val="00840360"/>
    <w:rsid w:val="00840501"/>
    <w:rsid w:val="00840815"/>
    <w:rsid w:val="00840B87"/>
    <w:rsid w:val="00841186"/>
    <w:rsid w:val="0084336F"/>
    <w:rsid w:val="00843687"/>
    <w:rsid w:val="00844930"/>
    <w:rsid w:val="00845218"/>
    <w:rsid w:val="00846110"/>
    <w:rsid w:val="00851DB6"/>
    <w:rsid w:val="00853404"/>
    <w:rsid w:val="00855F39"/>
    <w:rsid w:val="008611BF"/>
    <w:rsid w:val="00861E0A"/>
    <w:rsid w:val="00862C8B"/>
    <w:rsid w:val="00864031"/>
    <w:rsid w:val="00864296"/>
    <w:rsid w:val="00865E31"/>
    <w:rsid w:val="00874A13"/>
    <w:rsid w:val="00874E35"/>
    <w:rsid w:val="00876FA4"/>
    <w:rsid w:val="00877595"/>
    <w:rsid w:val="00880418"/>
    <w:rsid w:val="00881185"/>
    <w:rsid w:val="0088184D"/>
    <w:rsid w:val="00882F0B"/>
    <w:rsid w:val="0088345E"/>
    <w:rsid w:val="00884564"/>
    <w:rsid w:val="0089377E"/>
    <w:rsid w:val="008952D3"/>
    <w:rsid w:val="00895D31"/>
    <w:rsid w:val="008A0C9C"/>
    <w:rsid w:val="008A3A97"/>
    <w:rsid w:val="008B1ABB"/>
    <w:rsid w:val="008B2292"/>
    <w:rsid w:val="008B6573"/>
    <w:rsid w:val="008B7C43"/>
    <w:rsid w:val="008C09DC"/>
    <w:rsid w:val="008C11D1"/>
    <w:rsid w:val="008C1A3C"/>
    <w:rsid w:val="008C44D1"/>
    <w:rsid w:val="008C46F4"/>
    <w:rsid w:val="008C7AF9"/>
    <w:rsid w:val="008C7B69"/>
    <w:rsid w:val="008D099A"/>
    <w:rsid w:val="008D4362"/>
    <w:rsid w:val="008E0551"/>
    <w:rsid w:val="008E277A"/>
    <w:rsid w:val="008E2AE1"/>
    <w:rsid w:val="008E7A80"/>
    <w:rsid w:val="008F10EC"/>
    <w:rsid w:val="00904C85"/>
    <w:rsid w:val="00913DF1"/>
    <w:rsid w:val="00922A68"/>
    <w:rsid w:val="00926A8B"/>
    <w:rsid w:val="00926FE4"/>
    <w:rsid w:val="00935C49"/>
    <w:rsid w:val="00937E89"/>
    <w:rsid w:val="00941A41"/>
    <w:rsid w:val="00942E55"/>
    <w:rsid w:val="00945962"/>
    <w:rsid w:val="0094798A"/>
    <w:rsid w:val="0095060D"/>
    <w:rsid w:val="00950894"/>
    <w:rsid w:val="00951026"/>
    <w:rsid w:val="00952124"/>
    <w:rsid w:val="00953535"/>
    <w:rsid w:val="00957268"/>
    <w:rsid w:val="00963ADA"/>
    <w:rsid w:val="00963E63"/>
    <w:rsid w:val="00964989"/>
    <w:rsid w:val="00964D1A"/>
    <w:rsid w:val="00974F4D"/>
    <w:rsid w:val="00981564"/>
    <w:rsid w:val="00983478"/>
    <w:rsid w:val="00987532"/>
    <w:rsid w:val="0099076F"/>
    <w:rsid w:val="00990EB2"/>
    <w:rsid w:val="009913E9"/>
    <w:rsid w:val="00994437"/>
    <w:rsid w:val="009A2382"/>
    <w:rsid w:val="009A3259"/>
    <w:rsid w:val="009A38E0"/>
    <w:rsid w:val="009A44E9"/>
    <w:rsid w:val="009C0187"/>
    <w:rsid w:val="009C0B3F"/>
    <w:rsid w:val="009C3E18"/>
    <w:rsid w:val="009C75DF"/>
    <w:rsid w:val="009D0595"/>
    <w:rsid w:val="009D08DD"/>
    <w:rsid w:val="009D4926"/>
    <w:rsid w:val="009D59A9"/>
    <w:rsid w:val="009E0596"/>
    <w:rsid w:val="009E101E"/>
    <w:rsid w:val="009E3E26"/>
    <w:rsid w:val="009E6914"/>
    <w:rsid w:val="009F2206"/>
    <w:rsid w:val="009F2CE1"/>
    <w:rsid w:val="009F5288"/>
    <w:rsid w:val="00A009C5"/>
    <w:rsid w:val="00A02535"/>
    <w:rsid w:val="00A048D5"/>
    <w:rsid w:val="00A1270A"/>
    <w:rsid w:val="00A148B5"/>
    <w:rsid w:val="00A17298"/>
    <w:rsid w:val="00A17EFF"/>
    <w:rsid w:val="00A2109D"/>
    <w:rsid w:val="00A2661A"/>
    <w:rsid w:val="00A3506C"/>
    <w:rsid w:val="00A35299"/>
    <w:rsid w:val="00A35838"/>
    <w:rsid w:val="00A40584"/>
    <w:rsid w:val="00A40898"/>
    <w:rsid w:val="00A41724"/>
    <w:rsid w:val="00A420A4"/>
    <w:rsid w:val="00A449C9"/>
    <w:rsid w:val="00A45A71"/>
    <w:rsid w:val="00A46644"/>
    <w:rsid w:val="00A47FD2"/>
    <w:rsid w:val="00A50A34"/>
    <w:rsid w:val="00A51776"/>
    <w:rsid w:val="00A51A6C"/>
    <w:rsid w:val="00A53056"/>
    <w:rsid w:val="00A5443A"/>
    <w:rsid w:val="00A5522D"/>
    <w:rsid w:val="00A5746A"/>
    <w:rsid w:val="00A65494"/>
    <w:rsid w:val="00A7276F"/>
    <w:rsid w:val="00A756DF"/>
    <w:rsid w:val="00A75DDE"/>
    <w:rsid w:val="00A82204"/>
    <w:rsid w:val="00A82DA9"/>
    <w:rsid w:val="00A84642"/>
    <w:rsid w:val="00A85B44"/>
    <w:rsid w:val="00A92183"/>
    <w:rsid w:val="00A95278"/>
    <w:rsid w:val="00AA21E6"/>
    <w:rsid w:val="00AA3B10"/>
    <w:rsid w:val="00AA4318"/>
    <w:rsid w:val="00AA63A7"/>
    <w:rsid w:val="00AA71C0"/>
    <w:rsid w:val="00AB26EB"/>
    <w:rsid w:val="00AB26F6"/>
    <w:rsid w:val="00AB3A05"/>
    <w:rsid w:val="00AB576D"/>
    <w:rsid w:val="00AB5825"/>
    <w:rsid w:val="00AC1F10"/>
    <w:rsid w:val="00AC4263"/>
    <w:rsid w:val="00AC46DD"/>
    <w:rsid w:val="00AD0776"/>
    <w:rsid w:val="00AD3634"/>
    <w:rsid w:val="00AE2C30"/>
    <w:rsid w:val="00AE2D7A"/>
    <w:rsid w:val="00AE2F31"/>
    <w:rsid w:val="00AE314B"/>
    <w:rsid w:val="00AF02BC"/>
    <w:rsid w:val="00AF146C"/>
    <w:rsid w:val="00AF1C07"/>
    <w:rsid w:val="00AF548D"/>
    <w:rsid w:val="00AF6F3B"/>
    <w:rsid w:val="00B02505"/>
    <w:rsid w:val="00B0280E"/>
    <w:rsid w:val="00B02A2E"/>
    <w:rsid w:val="00B0793D"/>
    <w:rsid w:val="00B117E5"/>
    <w:rsid w:val="00B12405"/>
    <w:rsid w:val="00B1522E"/>
    <w:rsid w:val="00B16926"/>
    <w:rsid w:val="00B1764A"/>
    <w:rsid w:val="00B204D2"/>
    <w:rsid w:val="00B216E6"/>
    <w:rsid w:val="00B234A5"/>
    <w:rsid w:val="00B265D2"/>
    <w:rsid w:val="00B269A9"/>
    <w:rsid w:val="00B26D23"/>
    <w:rsid w:val="00B30D53"/>
    <w:rsid w:val="00B411CC"/>
    <w:rsid w:val="00B420D1"/>
    <w:rsid w:val="00B440B3"/>
    <w:rsid w:val="00B51014"/>
    <w:rsid w:val="00B525DB"/>
    <w:rsid w:val="00B56655"/>
    <w:rsid w:val="00B56E7F"/>
    <w:rsid w:val="00B61ED8"/>
    <w:rsid w:val="00B67B54"/>
    <w:rsid w:val="00B72F84"/>
    <w:rsid w:val="00B754B7"/>
    <w:rsid w:val="00B75D44"/>
    <w:rsid w:val="00B810F6"/>
    <w:rsid w:val="00B81B0F"/>
    <w:rsid w:val="00B842DB"/>
    <w:rsid w:val="00B878DF"/>
    <w:rsid w:val="00B93498"/>
    <w:rsid w:val="00B958DF"/>
    <w:rsid w:val="00BA1321"/>
    <w:rsid w:val="00BA2188"/>
    <w:rsid w:val="00BB0CD4"/>
    <w:rsid w:val="00BB3FEA"/>
    <w:rsid w:val="00BB403D"/>
    <w:rsid w:val="00BB4085"/>
    <w:rsid w:val="00BC2FFE"/>
    <w:rsid w:val="00BC464E"/>
    <w:rsid w:val="00BC4AEA"/>
    <w:rsid w:val="00BC68CC"/>
    <w:rsid w:val="00BD155A"/>
    <w:rsid w:val="00BD604C"/>
    <w:rsid w:val="00BD7793"/>
    <w:rsid w:val="00BD7CFA"/>
    <w:rsid w:val="00BE6523"/>
    <w:rsid w:val="00BE7A7E"/>
    <w:rsid w:val="00BF42F6"/>
    <w:rsid w:val="00BF61D2"/>
    <w:rsid w:val="00BF657C"/>
    <w:rsid w:val="00BF71F5"/>
    <w:rsid w:val="00C01088"/>
    <w:rsid w:val="00C04BC2"/>
    <w:rsid w:val="00C066E9"/>
    <w:rsid w:val="00C1335C"/>
    <w:rsid w:val="00C14726"/>
    <w:rsid w:val="00C16E68"/>
    <w:rsid w:val="00C17691"/>
    <w:rsid w:val="00C249B5"/>
    <w:rsid w:val="00C2519E"/>
    <w:rsid w:val="00C251CD"/>
    <w:rsid w:val="00C26826"/>
    <w:rsid w:val="00C279F4"/>
    <w:rsid w:val="00C310B6"/>
    <w:rsid w:val="00C31BCA"/>
    <w:rsid w:val="00C328FF"/>
    <w:rsid w:val="00C365E4"/>
    <w:rsid w:val="00C42073"/>
    <w:rsid w:val="00C4393F"/>
    <w:rsid w:val="00C46EB2"/>
    <w:rsid w:val="00C53899"/>
    <w:rsid w:val="00C563F4"/>
    <w:rsid w:val="00C611ED"/>
    <w:rsid w:val="00C6297D"/>
    <w:rsid w:val="00C62BA9"/>
    <w:rsid w:val="00C63A6B"/>
    <w:rsid w:val="00C6746D"/>
    <w:rsid w:val="00C67830"/>
    <w:rsid w:val="00C706C0"/>
    <w:rsid w:val="00C70C26"/>
    <w:rsid w:val="00C7127D"/>
    <w:rsid w:val="00C72042"/>
    <w:rsid w:val="00C72520"/>
    <w:rsid w:val="00C76B52"/>
    <w:rsid w:val="00C76D63"/>
    <w:rsid w:val="00C803A9"/>
    <w:rsid w:val="00C8308B"/>
    <w:rsid w:val="00C85D30"/>
    <w:rsid w:val="00C9259C"/>
    <w:rsid w:val="00C929ED"/>
    <w:rsid w:val="00C93294"/>
    <w:rsid w:val="00CA4854"/>
    <w:rsid w:val="00CA75AA"/>
    <w:rsid w:val="00CB19B2"/>
    <w:rsid w:val="00CB5657"/>
    <w:rsid w:val="00CB62B9"/>
    <w:rsid w:val="00CB6B65"/>
    <w:rsid w:val="00CC1A35"/>
    <w:rsid w:val="00CC3E1A"/>
    <w:rsid w:val="00CC6D88"/>
    <w:rsid w:val="00CC7328"/>
    <w:rsid w:val="00CD1F04"/>
    <w:rsid w:val="00CD30FC"/>
    <w:rsid w:val="00CD5B15"/>
    <w:rsid w:val="00CE12CF"/>
    <w:rsid w:val="00CE2E4E"/>
    <w:rsid w:val="00CE666B"/>
    <w:rsid w:val="00CF4073"/>
    <w:rsid w:val="00CF6012"/>
    <w:rsid w:val="00CF72D7"/>
    <w:rsid w:val="00CF793B"/>
    <w:rsid w:val="00D02FC2"/>
    <w:rsid w:val="00D06D71"/>
    <w:rsid w:val="00D076D1"/>
    <w:rsid w:val="00D16434"/>
    <w:rsid w:val="00D17DCA"/>
    <w:rsid w:val="00D2262A"/>
    <w:rsid w:val="00D251AD"/>
    <w:rsid w:val="00D26EDE"/>
    <w:rsid w:val="00D3004F"/>
    <w:rsid w:val="00D31DA7"/>
    <w:rsid w:val="00D35E77"/>
    <w:rsid w:val="00D429DA"/>
    <w:rsid w:val="00D46312"/>
    <w:rsid w:val="00D50C64"/>
    <w:rsid w:val="00D52C82"/>
    <w:rsid w:val="00D53EB9"/>
    <w:rsid w:val="00D61AA0"/>
    <w:rsid w:val="00D62108"/>
    <w:rsid w:val="00D73084"/>
    <w:rsid w:val="00D75B5E"/>
    <w:rsid w:val="00D76DC4"/>
    <w:rsid w:val="00D83B0F"/>
    <w:rsid w:val="00D843DC"/>
    <w:rsid w:val="00D8718F"/>
    <w:rsid w:val="00D90A76"/>
    <w:rsid w:val="00D91020"/>
    <w:rsid w:val="00D919D5"/>
    <w:rsid w:val="00D91A66"/>
    <w:rsid w:val="00D92BC4"/>
    <w:rsid w:val="00D93A55"/>
    <w:rsid w:val="00D9575A"/>
    <w:rsid w:val="00D95BB9"/>
    <w:rsid w:val="00D97805"/>
    <w:rsid w:val="00D97A64"/>
    <w:rsid w:val="00D97EDB"/>
    <w:rsid w:val="00DA116F"/>
    <w:rsid w:val="00DA3A61"/>
    <w:rsid w:val="00DA6593"/>
    <w:rsid w:val="00DB0084"/>
    <w:rsid w:val="00DB28CF"/>
    <w:rsid w:val="00DB55FE"/>
    <w:rsid w:val="00DB650B"/>
    <w:rsid w:val="00DB74E2"/>
    <w:rsid w:val="00DD088E"/>
    <w:rsid w:val="00DD1FBF"/>
    <w:rsid w:val="00DD3351"/>
    <w:rsid w:val="00DD4ED5"/>
    <w:rsid w:val="00DD7945"/>
    <w:rsid w:val="00DE1E81"/>
    <w:rsid w:val="00DE28D5"/>
    <w:rsid w:val="00DE30DA"/>
    <w:rsid w:val="00DE5532"/>
    <w:rsid w:val="00DE6232"/>
    <w:rsid w:val="00DE653F"/>
    <w:rsid w:val="00DE689D"/>
    <w:rsid w:val="00DF5989"/>
    <w:rsid w:val="00DF62E1"/>
    <w:rsid w:val="00DF67C7"/>
    <w:rsid w:val="00DF77DF"/>
    <w:rsid w:val="00E11089"/>
    <w:rsid w:val="00E1313E"/>
    <w:rsid w:val="00E14FB7"/>
    <w:rsid w:val="00E15D94"/>
    <w:rsid w:val="00E16D6F"/>
    <w:rsid w:val="00E17221"/>
    <w:rsid w:val="00E23634"/>
    <w:rsid w:val="00E23A30"/>
    <w:rsid w:val="00E2456E"/>
    <w:rsid w:val="00E24ACB"/>
    <w:rsid w:val="00E2642F"/>
    <w:rsid w:val="00E309DA"/>
    <w:rsid w:val="00E31173"/>
    <w:rsid w:val="00E341BB"/>
    <w:rsid w:val="00E36820"/>
    <w:rsid w:val="00E42AD1"/>
    <w:rsid w:val="00E44299"/>
    <w:rsid w:val="00E54E6B"/>
    <w:rsid w:val="00E54F9F"/>
    <w:rsid w:val="00E65588"/>
    <w:rsid w:val="00E65DCF"/>
    <w:rsid w:val="00E66EEA"/>
    <w:rsid w:val="00E71C6D"/>
    <w:rsid w:val="00E74E32"/>
    <w:rsid w:val="00E759C4"/>
    <w:rsid w:val="00E7647C"/>
    <w:rsid w:val="00E86980"/>
    <w:rsid w:val="00E86D6A"/>
    <w:rsid w:val="00E921AC"/>
    <w:rsid w:val="00E93CAB"/>
    <w:rsid w:val="00E94D86"/>
    <w:rsid w:val="00E97041"/>
    <w:rsid w:val="00E97A24"/>
    <w:rsid w:val="00EA1835"/>
    <w:rsid w:val="00EA1DD3"/>
    <w:rsid w:val="00EA3739"/>
    <w:rsid w:val="00EA7674"/>
    <w:rsid w:val="00EB167B"/>
    <w:rsid w:val="00EB2579"/>
    <w:rsid w:val="00EB2F4C"/>
    <w:rsid w:val="00EB332E"/>
    <w:rsid w:val="00EB416F"/>
    <w:rsid w:val="00EB4A34"/>
    <w:rsid w:val="00EB67C3"/>
    <w:rsid w:val="00EB75CD"/>
    <w:rsid w:val="00EC2493"/>
    <w:rsid w:val="00EC6FDE"/>
    <w:rsid w:val="00ED4BB5"/>
    <w:rsid w:val="00ED77F1"/>
    <w:rsid w:val="00EE5C3A"/>
    <w:rsid w:val="00EE7336"/>
    <w:rsid w:val="00EF3C84"/>
    <w:rsid w:val="00F00D08"/>
    <w:rsid w:val="00F00D69"/>
    <w:rsid w:val="00F02A0C"/>
    <w:rsid w:val="00F0307E"/>
    <w:rsid w:val="00F043DD"/>
    <w:rsid w:val="00F14199"/>
    <w:rsid w:val="00F16092"/>
    <w:rsid w:val="00F16F50"/>
    <w:rsid w:val="00F172D7"/>
    <w:rsid w:val="00F2039B"/>
    <w:rsid w:val="00F22FF4"/>
    <w:rsid w:val="00F23D4C"/>
    <w:rsid w:val="00F25385"/>
    <w:rsid w:val="00F266E3"/>
    <w:rsid w:val="00F26C16"/>
    <w:rsid w:val="00F26D55"/>
    <w:rsid w:val="00F41345"/>
    <w:rsid w:val="00F421C7"/>
    <w:rsid w:val="00F47538"/>
    <w:rsid w:val="00F47ED5"/>
    <w:rsid w:val="00F51E14"/>
    <w:rsid w:val="00F520E5"/>
    <w:rsid w:val="00F52572"/>
    <w:rsid w:val="00F53EAB"/>
    <w:rsid w:val="00F55100"/>
    <w:rsid w:val="00F57FD5"/>
    <w:rsid w:val="00F6436E"/>
    <w:rsid w:val="00F72CAF"/>
    <w:rsid w:val="00F763AE"/>
    <w:rsid w:val="00F77090"/>
    <w:rsid w:val="00F777D4"/>
    <w:rsid w:val="00F77A6C"/>
    <w:rsid w:val="00F802AF"/>
    <w:rsid w:val="00F82690"/>
    <w:rsid w:val="00F948B6"/>
    <w:rsid w:val="00F97189"/>
    <w:rsid w:val="00FA0D33"/>
    <w:rsid w:val="00FA5AF4"/>
    <w:rsid w:val="00FA5E9B"/>
    <w:rsid w:val="00FB3A7B"/>
    <w:rsid w:val="00FC0B39"/>
    <w:rsid w:val="00FC223A"/>
    <w:rsid w:val="00FC3025"/>
    <w:rsid w:val="00FC55B9"/>
    <w:rsid w:val="00FC70E3"/>
    <w:rsid w:val="00FD2523"/>
    <w:rsid w:val="00FD4739"/>
    <w:rsid w:val="00FE2CB3"/>
    <w:rsid w:val="00FE2EDC"/>
    <w:rsid w:val="00FE7677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B51014"/>
    <w:rPr>
      <w:i/>
      <w:iCs/>
    </w:rPr>
  </w:style>
  <w:style w:type="paragraph" w:styleId="a4">
    <w:name w:val="List Paragraph"/>
    <w:basedOn w:val="a"/>
    <w:uiPriority w:val="99"/>
    <w:qFormat/>
    <w:rsid w:val="00C63A6B"/>
    <w:pPr>
      <w:ind w:left="720"/>
    </w:pPr>
  </w:style>
  <w:style w:type="table" w:styleId="a5">
    <w:name w:val="Table Grid"/>
    <w:basedOn w:val="a1"/>
    <w:uiPriority w:val="99"/>
    <w:rsid w:val="00C63A6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F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F02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6B3BC5"/>
  </w:style>
  <w:style w:type="paragraph" w:customStyle="1" w:styleId="c6">
    <w:name w:val="c6"/>
    <w:basedOn w:val="a"/>
    <w:uiPriority w:val="99"/>
    <w:rsid w:val="00BB408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BB4085"/>
  </w:style>
  <w:style w:type="table" w:customStyle="1" w:styleId="1">
    <w:name w:val="Сетка таблицы1"/>
    <w:uiPriority w:val="99"/>
    <w:rsid w:val="000A510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C365E4"/>
    <w:rPr>
      <w:b/>
      <w:bCs/>
    </w:rPr>
  </w:style>
  <w:style w:type="paragraph" w:customStyle="1" w:styleId="11">
    <w:name w:val="Знак1 Знак Знак Знак1"/>
    <w:basedOn w:val="a"/>
    <w:uiPriority w:val="99"/>
    <w:rsid w:val="007849F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customStyle="1" w:styleId="2">
    <w:name w:val="Сетка таблицы2"/>
    <w:uiPriority w:val="99"/>
    <w:rsid w:val="00CC7328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406F0"/>
    <w:rPr>
      <w:rFonts w:ascii="Calibri" w:hAnsi="Calibri"/>
      <w:sz w:val="22"/>
      <w:szCs w:val="22"/>
    </w:rPr>
  </w:style>
  <w:style w:type="paragraph" w:customStyle="1" w:styleId="c30">
    <w:name w:val="c30"/>
    <w:basedOn w:val="a"/>
    <w:rsid w:val="005406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rsid w:val="005406F0"/>
  </w:style>
  <w:style w:type="character" w:customStyle="1" w:styleId="10">
    <w:name w:val="Основной текст Знак1"/>
    <w:basedOn w:val="a0"/>
    <w:link w:val="aa"/>
    <w:uiPriority w:val="99"/>
    <w:rsid w:val="00B754B7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754B7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10"/>
    <w:uiPriority w:val="99"/>
    <w:rsid w:val="00B754B7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54B7"/>
    <w:rPr>
      <w:rFonts w:ascii="Calibri" w:hAnsi="Calibri" w:cs="Calibri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B754B7"/>
    <w:pPr>
      <w:widowControl w:val="0"/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Заголовок №3 (2)_"/>
    <w:basedOn w:val="a0"/>
    <w:link w:val="320"/>
    <w:uiPriority w:val="99"/>
    <w:rsid w:val="00B754B7"/>
    <w:rPr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B754B7"/>
    <w:pPr>
      <w:widowControl w:val="0"/>
      <w:shd w:val="clear" w:color="auto" w:fill="FFFFFF"/>
      <w:spacing w:after="240" w:line="240" w:lineRule="atLeast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410">
    <w:name w:val="Основной текст (4) + Не полужирный1"/>
    <w:basedOn w:val="4"/>
    <w:uiPriority w:val="99"/>
    <w:rsid w:val="00B754B7"/>
  </w:style>
  <w:style w:type="character" w:customStyle="1" w:styleId="ac">
    <w:name w:val="Основной текст + Полужирный"/>
    <w:basedOn w:val="10"/>
    <w:uiPriority w:val="99"/>
    <w:rsid w:val="00B75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21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IV_Nekrasova</cp:lastModifiedBy>
  <cp:revision>39</cp:revision>
  <cp:lastPrinted>2017-09-14T05:53:00Z</cp:lastPrinted>
  <dcterms:created xsi:type="dcterms:W3CDTF">2016-12-09T07:53:00Z</dcterms:created>
  <dcterms:modified xsi:type="dcterms:W3CDTF">2017-10-19T05:17:00Z</dcterms:modified>
</cp:coreProperties>
</file>